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19" w:rsidRPr="00F91D47" w:rsidRDefault="00463119" w:rsidP="001A11D9">
      <w:pPr>
        <w:widowControl/>
        <w:tabs>
          <w:tab w:val="left" w:pos="1013"/>
          <w:tab w:val="left" w:pos="2573"/>
          <w:tab w:val="left" w:pos="5493"/>
          <w:tab w:val="left" w:pos="7973"/>
        </w:tabs>
        <w:snapToGrid w:val="0"/>
        <w:ind w:leftChars="650" w:left="1560" w:rightChars="650" w:right="1560"/>
        <w:jc w:val="distribute"/>
        <w:rPr>
          <w:rFonts w:eastAsiaTheme="minorEastAsia"/>
          <w:b/>
          <w:kern w:val="0"/>
          <w:sz w:val="32"/>
          <w:szCs w:val="32"/>
        </w:rPr>
      </w:pPr>
      <w:r w:rsidRPr="00F91D47">
        <w:rPr>
          <w:rFonts w:eastAsiaTheme="minorEastAsia"/>
          <w:b/>
          <w:kern w:val="0"/>
          <w:sz w:val="32"/>
          <w:szCs w:val="32"/>
        </w:rPr>
        <w:t>復興景美文化軸帶</w:t>
      </w:r>
      <w:r w:rsidR="00FA0076" w:rsidRPr="00F91D47">
        <w:rPr>
          <w:rFonts w:eastAsiaTheme="minorEastAsia" w:hint="eastAsia"/>
          <w:b/>
          <w:kern w:val="0"/>
          <w:sz w:val="32"/>
          <w:szCs w:val="32"/>
        </w:rPr>
        <w:t>－</w:t>
      </w:r>
      <w:r w:rsidRPr="00F91D47">
        <w:rPr>
          <w:rFonts w:eastAsiaTheme="minorEastAsia"/>
          <w:b/>
          <w:kern w:val="0"/>
          <w:sz w:val="32"/>
          <w:szCs w:val="32"/>
        </w:rPr>
        <w:t>尋找新人文渡口</w:t>
      </w:r>
    </w:p>
    <w:p w:rsidR="00463119" w:rsidRPr="00F91D47" w:rsidRDefault="00463119" w:rsidP="001A11D9">
      <w:pPr>
        <w:widowControl/>
        <w:tabs>
          <w:tab w:val="left" w:pos="1013"/>
          <w:tab w:val="left" w:pos="2573"/>
          <w:tab w:val="left" w:pos="5493"/>
          <w:tab w:val="left" w:pos="7973"/>
        </w:tabs>
        <w:snapToGrid w:val="0"/>
        <w:ind w:leftChars="650" w:left="1560" w:rightChars="650" w:right="1560"/>
        <w:jc w:val="distribute"/>
        <w:rPr>
          <w:rFonts w:eastAsiaTheme="minorEastAsia"/>
          <w:b/>
          <w:kern w:val="0"/>
          <w:sz w:val="32"/>
          <w:szCs w:val="32"/>
        </w:rPr>
      </w:pPr>
      <w:r w:rsidRPr="00F91D47">
        <w:rPr>
          <w:rFonts w:eastAsiaTheme="minorEastAsia"/>
          <w:b/>
          <w:kern w:val="0"/>
          <w:sz w:val="32"/>
          <w:szCs w:val="32"/>
        </w:rPr>
        <w:t>公共論壇【景美新人文渡口】</w:t>
      </w:r>
      <w:r w:rsidR="00215F94" w:rsidRPr="00F91D47">
        <w:rPr>
          <w:rFonts w:eastAsiaTheme="minorEastAsia"/>
          <w:b/>
          <w:kern w:val="0"/>
          <w:sz w:val="32"/>
          <w:szCs w:val="32"/>
        </w:rPr>
        <w:t>紀錄</w:t>
      </w:r>
    </w:p>
    <w:p w:rsidR="00215F94" w:rsidRPr="001A11D9" w:rsidRDefault="00215F94" w:rsidP="00215F94">
      <w:pPr>
        <w:pStyle w:val="a3"/>
        <w:snapToGrid w:val="0"/>
        <w:spacing w:line="400" w:lineRule="atLeast"/>
        <w:ind w:leftChars="0" w:left="240"/>
        <w:rPr>
          <w:rFonts w:ascii="Times New Roman" w:eastAsiaTheme="minorEastAsia" w:hAnsi="Times New Roman"/>
        </w:rPr>
      </w:pPr>
    </w:p>
    <w:p w:rsidR="00463119" w:rsidRPr="001A11D9" w:rsidRDefault="00463119" w:rsidP="00215F94">
      <w:pPr>
        <w:pStyle w:val="a3"/>
        <w:numPr>
          <w:ilvl w:val="0"/>
          <w:numId w:val="1"/>
        </w:numPr>
        <w:snapToGrid w:val="0"/>
        <w:spacing w:line="400" w:lineRule="atLeast"/>
        <w:ind w:leftChars="0" w:left="240" w:hangingChars="100" w:hanging="240"/>
        <w:rPr>
          <w:rFonts w:ascii="Times New Roman" w:eastAsiaTheme="minorEastAsia" w:hAnsi="Times New Roman"/>
        </w:rPr>
      </w:pPr>
      <w:r w:rsidRPr="001A11D9">
        <w:rPr>
          <w:rFonts w:ascii="Times New Roman" w:eastAsiaTheme="minorEastAsia" w:hAnsi="Times New Roman"/>
        </w:rPr>
        <w:t>時間：</w:t>
      </w:r>
      <w:r w:rsidRPr="001A11D9">
        <w:rPr>
          <w:rFonts w:ascii="Times New Roman" w:eastAsiaTheme="minorEastAsia" w:hAnsi="Times New Roman"/>
        </w:rPr>
        <w:t>2016</w:t>
      </w:r>
      <w:r w:rsidRPr="001A11D9">
        <w:rPr>
          <w:rFonts w:ascii="Times New Roman" w:eastAsiaTheme="minorEastAsia" w:hAnsi="Times New Roman"/>
        </w:rPr>
        <w:t>年</w:t>
      </w:r>
      <w:r w:rsidRPr="001A11D9">
        <w:rPr>
          <w:rFonts w:ascii="Times New Roman" w:eastAsiaTheme="minorEastAsia" w:hAnsi="Times New Roman"/>
        </w:rPr>
        <w:t xml:space="preserve">11 </w:t>
      </w:r>
      <w:r w:rsidRPr="001A11D9">
        <w:rPr>
          <w:rFonts w:ascii="Times New Roman" w:eastAsiaTheme="minorEastAsia" w:hAnsi="Times New Roman"/>
        </w:rPr>
        <w:t>月</w:t>
      </w:r>
      <w:r w:rsidRPr="001A11D9">
        <w:rPr>
          <w:rFonts w:ascii="Times New Roman" w:eastAsiaTheme="minorEastAsia" w:hAnsi="Times New Roman"/>
        </w:rPr>
        <w:t>3</w:t>
      </w:r>
      <w:r w:rsidRPr="001A11D9">
        <w:rPr>
          <w:rFonts w:ascii="Times New Roman" w:eastAsiaTheme="minorEastAsia" w:hAnsi="Times New Roman"/>
        </w:rPr>
        <w:t>日（週四）晚</w:t>
      </w:r>
      <w:r w:rsidRPr="001A11D9">
        <w:rPr>
          <w:rFonts w:ascii="Times New Roman" w:eastAsiaTheme="minorEastAsia" w:hAnsi="Times New Roman"/>
        </w:rPr>
        <w:t>7:00-9:30</w:t>
      </w:r>
    </w:p>
    <w:p w:rsidR="00463119" w:rsidRPr="001A11D9" w:rsidRDefault="00463119" w:rsidP="00215F94">
      <w:pPr>
        <w:pStyle w:val="a3"/>
        <w:numPr>
          <w:ilvl w:val="0"/>
          <w:numId w:val="1"/>
        </w:numPr>
        <w:snapToGrid w:val="0"/>
        <w:spacing w:line="400" w:lineRule="atLeast"/>
        <w:ind w:leftChars="0" w:left="240" w:hangingChars="100" w:hanging="240"/>
        <w:rPr>
          <w:rFonts w:ascii="Times New Roman" w:eastAsiaTheme="minorEastAsia" w:hAnsi="Times New Roman"/>
        </w:rPr>
      </w:pPr>
      <w:r w:rsidRPr="001A11D9">
        <w:rPr>
          <w:rFonts w:ascii="Times New Roman" w:eastAsiaTheme="minorEastAsia" w:hAnsi="Times New Roman"/>
        </w:rPr>
        <w:t>地點：文山社區大學／景美校區</w:t>
      </w:r>
    </w:p>
    <w:p w:rsidR="00463119" w:rsidRPr="001A11D9" w:rsidRDefault="00463119" w:rsidP="00215F94">
      <w:pPr>
        <w:pStyle w:val="a3"/>
        <w:numPr>
          <w:ilvl w:val="0"/>
          <w:numId w:val="1"/>
        </w:numPr>
        <w:snapToGrid w:val="0"/>
        <w:spacing w:line="400" w:lineRule="atLeast"/>
        <w:ind w:leftChars="0" w:left="240" w:hangingChars="100" w:hanging="240"/>
        <w:rPr>
          <w:rFonts w:ascii="Times New Roman" w:eastAsiaTheme="minorEastAsia" w:hAnsi="Times New Roman"/>
        </w:rPr>
      </w:pPr>
      <w:r w:rsidRPr="001A11D9">
        <w:rPr>
          <w:rFonts w:ascii="Times New Roman" w:eastAsiaTheme="minorEastAsia" w:hAnsi="Times New Roman"/>
        </w:rPr>
        <w:t>主持人：鄭秀娟／臺北市文山社區大學校長</w:t>
      </w:r>
    </w:p>
    <w:p w:rsidR="00463119" w:rsidRPr="001A11D9" w:rsidRDefault="00463119" w:rsidP="00215F94">
      <w:pPr>
        <w:pStyle w:val="a3"/>
        <w:numPr>
          <w:ilvl w:val="0"/>
          <w:numId w:val="1"/>
        </w:numPr>
        <w:snapToGrid w:val="0"/>
        <w:spacing w:line="400" w:lineRule="atLeast"/>
        <w:ind w:leftChars="0" w:left="240" w:hangingChars="100" w:hanging="240"/>
        <w:rPr>
          <w:rFonts w:ascii="Times New Roman" w:eastAsiaTheme="minorEastAsia" w:hAnsi="Times New Roman"/>
        </w:rPr>
      </w:pPr>
      <w:r w:rsidRPr="001A11D9">
        <w:rPr>
          <w:rFonts w:ascii="Times New Roman" w:eastAsiaTheme="minorEastAsia" w:hAnsi="Times New Roman"/>
        </w:rPr>
        <w:t>引言人：劉柏宏／中華</w:t>
      </w:r>
      <w:r w:rsidR="00FA218A" w:rsidRPr="001A11D9">
        <w:rPr>
          <w:rFonts w:ascii="Times New Roman" w:eastAsiaTheme="minorEastAsia" w:hAnsi="Times New Roman"/>
        </w:rPr>
        <w:t>民國</w:t>
      </w:r>
      <w:r w:rsidRPr="001A11D9">
        <w:rPr>
          <w:rFonts w:ascii="Times New Roman" w:eastAsiaTheme="minorEastAsia" w:hAnsi="Times New Roman"/>
        </w:rPr>
        <w:t>景觀協會名譽理事長</w:t>
      </w:r>
    </w:p>
    <w:p w:rsidR="00463119" w:rsidRPr="001A11D9" w:rsidRDefault="00463119" w:rsidP="00215F94">
      <w:pPr>
        <w:pStyle w:val="a3"/>
        <w:numPr>
          <w:ilvl w:val="0"/>
          <w:numId w:val="1"/>
        </w:numPr>
        <w:snapToGrid w:val="0"/>
        <w:spacing w:line="400" w:lineRule="atLeast"/>
        <w:ind w:leftChars="0" w:left="240" w:hangingChars="100" w:hanging="240"/>
        <w:rPr>
          <w:rFonts w:ascii="Times New Roman" w:eastAsiaTheme="minorEastAsia" w:hAnsi="Times New Roman"/>
        </w:rPr>
      </w:pPr>
      <w:r w:rsidRPr="001A11D9">
        <w:rPr>
          <w:rFonts w:ascii="Times New Roman" w:eastAsiaTheme="minorEastAsia" w:hAnsi="Times New Roman"/>
        </w:rPr>
        <w:t>與談人：吳祚榮／萬和里里長、徐福進／萬盛里里長、</w:t>
      </w:r>
    </w:p>
    <w:p w:rsidR="00463119" w:rsidRPr="001A11D9" w:rsidRDefault="00E91F80" w:rsidP="00215F94">
      <w:pPr>
        <w:snapToGrid w:val="0"/>
        <w:spacing w:line="400" w:lineRule="atLeast"/>
        <w:ind w:left="1191"/>
        <w:rPr>
          <w:rFonts w:eastAsiaTheme="minorEastAsia"/>
        </w:rPr>
      </w:pPr>
      <w:r w:rsidRPr="001A11D9">
        <w:rPr>
          <w:rFonts w:eastAsiaTheme="minorEastAsia"/>
        </w:rPr>
        <w:t>陳啓</w:t>
      </w:r>
      <w:r w:rsidR="00463119" w:rsidRPr="001A11D9">
        <w:rPr>
          <w:rFonts w:eastAsiaTheme="minorEastAsia"/>
        </w:rPr>
        <w:t>東／興安里里長、許銘良／興福里里長</w:t>
      </w:r>
    </w:p>
    <w:p w:rsidR="00463119" w:rsidRPr="001A11D9" w:rsidRDefault="00463119" w:rsidP="00215F94">
      <w:pPr>
        <w:snapToGrid w:val="0"/>
        <w:spacing w:line="400" w:lineRule="atLeast"/>
        <w:ind w:left="1191"/>
        <w:rPr>
          <w:rFonts w:eastAsiaTheme="minorEastAsia"/>
        </w:rPr>
      </w:pPr>
      <w:r w:rsidRPr="001A11D9">
        <w:rPr>
          <w:rFonts w:eastAsiaTheme="minorEastAsia"/>
        </w:rPr>
        <w:t>何文賢／文山社大文山學學程召集人</w:t>
      </w:r>
    </w:p>
    <w:p w:rsidR="00463119" w:rsidRPr="001A11D9" w:rsidRDefault="00463119" w:rsidP="00215F94">
      <w:pPr>
        <w:snapToGrid w:val="0"/>
        <w:spacing w:line="400" w:lineRule="atLeast"/>
        <w:ind w:left="1191"/>
        <w:rPr>
          <w:rFonts w:eastAsiaTheme="minorEastAsia"/>
        </w:rPr>
      </w:pPr>
      <w:r w:rsidRPr="001A11D9">
        <w:rPr>
          <w:rFonts w:eastAsiaTheme="minorEastAsia"/>
        </w:rPr>
        <w:t>張博鈞／</w:t>
      </w:r>
      <w:r w:rsidR="00FD79D8" w:rsidRPr="001A11D9">
        <w:rPr>
          <w:rFonts w:eastAsiaTheme="minorEastAsia"/>
        </w:rPr>
        <w:t>台</w:t>
      </w:r>
      <w:r w:rsidRPr="001A11D9">
        <w:rPr>
          <w:rFonts w:eastAsiaTheme="minorEastAsia"/>
        </w:rPr>
        <w:t>灣城市單車聯盟常務理事</w:t>
      </w:r>
    </w:p>
    <w:p w:rsidR="00463119" w:rsidRPr="001A11D9" w:rsidRDefault="00463119" w:rsidP="00625EA3">
      <w:pPr>
        <w:pStyle w:val="a3"/>
        <w:numPr>
          <w:ilvl w:val="0"/>
          <w:numId w:val="1"/>
        </w:numPr>
        <w:snapToGrid w:val="0"/>
        <w:spacing w:line="400" w:lineRule="atLeast"/>
        <w:ind w:leftChars="0" w:left="240" w:hangingChars="100" w:hanging="240"/>
        <w:rPr>
          <w:rFonts w:ascii="Times New Roman" w:eastAsiaTheme="minorEastAsia" w:hAnsi="Times New Roman"/>
        </w:rPr>
      </w:pPr>
      <w:r w:rsidRPr="001A11D9">
        <w:rPr>
          <w:rFonts w:ascii="Times New Roman" w:eastAsiaTheme="minorEastAsia" w:hAnsi="Times New Roman"/>
        </w:rPr>
        <w:t>回應人：文山區公所</w:t>
      </w:r>
      <w:r w:rsidR="003625F0" w:rsidRPr="001A11D9">
        <w:rPr>
          <w:rFonts w:ascii="Times New Roman" w:eastAsiaTheme="minorEastAsia" w:hAnsi="Times New Roman"/>
        </w:rPr>
        <w:t>鄭裕峯</w:t>
      </w:r>
      <w:r w:rsidRPr="001A11D9">
        <w:rPr>
          <w:rFonts w:ascii="Times New Roman" w:eastAsiaTheme="minorEastAsia" w:hAnsi="Times New Roman"/>
        </w:rPr>
        <w:t>區長、</w:t>
      </w:r>
      <w:r w:rsidR="003625F0" w:rsidRPr="001A11D9">
        <w:rPr>
          <w:rFonts w:ascii="Times New Roman" w:eastAsiaTheme="minorEastAsia" w:hAnsi="Times New Roman"/>
        </w:rPr>
        <w:t>經建課</w:t>
      </w:r>
      <w:r w:rsidRPr="001A11D9">
        <w:rPr>
          <w:rFonts w:ascii="Times New Roman" w:eastAsiaTheme="minorEastAsia" w:hAnsi="Times New Roman"/>
        </w:rPr>
        <w:t>課長</w:t>
      </w:r>
      <w:r w:rsidR="003625F0" w:rsidRPr="001A11D9">
        <w:rPr>
          <w:rFonts w:ascii="Times New Roman" w:eastAsiaTheme="minorEastAsia" w:hAnsi="Times New Roman"/>
        </w:rPr>
        <w:t>黃建銘、人文課課長姜先卿</w:t>
      </w:r>
    </w:p>
    <w:p w:rsidR="007A7D3F" w:rsidRPr="001A11D9" w:rsidRDefault="007A7D3F" w:rsidP="00215F94">
      <w:pPr>
        <w:snapToGrid w:val="0"/>
        <w:spacing w:line="400" w:lineRule="atLeast"/>
        <w:ind w:left="1191"/>
        <w:rPr>
          <w:rFonts w:eastAsiaTheme="minorEastAsia"/>
        </w:rPr>
      </w:pPr>
    </w:p>
    <w:p w:rsidR="001001A9" w:rsidRPr="001A11D9" w:rsidRDefault="001001A9" w:rsidP="00F91D47">
      <w:pPr>
        <w:widowControl/>
        <w:tabs>
          <w:tab w:val="left" w:pos="1013"/>
          <w:tab w:val="left" w:pos="2573"/>
          <w:tab w:val="left" w:pos="5493"/>
          <w:tab w:val="left" w:pos="7973"/>
        </w:tabs>
        <w:snapToGrid w:val="0"/>
        <w:spacing w:afterLines="50" w:line="400" w:lineRule="atLeast"/>
        <w:ind w:left="11"/>
        <w:rPr>
          <w:rFonts w:eastAsiaTheme="minorEastAsia"/>
          <w:b/>
          <w:kern w:val="0"/>
          <w:sz w:val="32"/>
          <w:szCs w:val="32"/>
        </w:rPr>
      </w:pPr>
      <w:r w:rsidRPr="001A11D9">
        <w:rPr>
          <w:rFonts w:eastAsiaTheme="minorEastAsia"/>
          <w:b/>
          <w:kern w:val="0"/>
          <w:sz w:val="32"/>
          <w:szCs w:val="32"/>
        </w:rPr>
        <w:t>一、主題</w:t>
      </w:r>
      <w:r w:rsidR="00215F94" w:rsidRPr="001A11D9">
        <w:rPr>
          <w:rFonts w:eastAsiaTheme="minorEastAsia"/>
          <w:b/>
          <w:kern w:val="0"/>
          <w:sz w:val="32"/>
          <w:szCs w:val="32"/>
        </w:rPr>
        <w:t>介紹</w:t>
      </w:r>
    </w:p>
    <w:p w:rsidR="001001A9" w:rsidRPr="001A11D9" w:rsidRDefault="00215F94" w:rsidP="00F91D47">
      <w:pPr>
        <w:pStyle w:val="a3"/>
        <w:numPr>
          <w:ilvl w:val="0"/>
          <w:numId w:val="1"/>
        </w:numPr>
        <w:snapToGrid w:val="0"/>
        <w:spacing w:afterLines="50" w:line="400" w:lineRule="atLeast"/>
        <w:ind w:leftChars="0" w:left="240" w:hangingChars="100" w:hanging="240"/>
        <w:rPr>
          <w:rFonts w:ascii="Times New Roman" w:eastAsiaTheme="minorEastAsia" w:hAnsi="Times New Roman"/>
          <w:b/>
        </w:rPr>
      </w:pPr>
      <w:r w:rsidRPr="001A11D9">
        <w:rPr>
          <w:rFonts w:ascii="Times New Roman" w:eastAsiaTheme="minorEastAsia" w:hAnsi="Times New Roman"/>
          <w:b/>
        </w:rPr>
        <w:t>景美文化軸帶新人文渡口</w:t>
      </w:r>
      <w:r w:rsidRPr="001A11D9">
        <w:rPr>
          <w:rFonts w:ascii="Times New Roman" w:eastAsiaTheme="minorEastAsia" w:hAnsi="Times New Roman"/>
          <w:b/>
        </w:rPr>
        <w:t>─</w:t>
      </w:r>
      <w:r w:rsidRPr="001A11D9">
        <w:rPr>
          <w:rFonts w:ascii="Times New Roman" w:eastAsiaTheme="minorEastAsia" w:hAnsi="Times New Roman"/>
          <w:b/>
        </w:rPr>
        <w:t>從綠生活面談起／劉柏宏</w:t>
      </w:r>
    </w:p>
    <w:p w:rsidR="009C7914" w:rsidRPr="001A11D9" w:rsidRDefault="00DC69F5" w:rsidP="00DC69F5">
      <w:pPr>
        <w:pStyle w:val="a3"/>
        <w:numPr>
          <w:ilvl w:val="0"/>
          <w:numId w:val="2"/>
        </w:numPr>
        <w:spacing w:line="400" w:lineRule="atLeast"/>
        <w:ind w:leftChars="0" w:left="284" w:hanging="284"/>
        <w:rPr>
          <w:rFonts w:ascii="Times New Roman" w:eastAsiaTheme="minorEastAsia" w:hAnsi="Times New Roman"/>
        </w:rPr>
      </w:pPr>
      <w:r w:rsidRPr="001A11D9">
        <w:rPr>
          <w:rFonts w:ascii="Times New Roman" w:eastAsiaTheme="minorEastAsia" w:hAnsi="Times New Roman"/>
        </w:rPr>
        <w:t>景美的聚落發展史：自</w:t>
      </w:r>
      <w:r w:rsidRPr="001A11D9">
        <w:rPr>
          <w:rFonts w:ascii="Times New Roman" w:eastAsiaTheme="minorEastAsia" w:hAnsi="Times New Roman"/>
        </w:rPr>
        <w:t>1921</w:t>
      </w:r>
      <w:r w:rsidRPr="001A11D9">
        <w:rPr>
          <w:rFonts w:ascii="Times New Roman" w:eastAsiaTheme="minorEastAsia" w:hAnsi="Times New Roman"/>
        </w:rPr>
        <w:t>年起至</w:t>
      </w:r>
      <w:r w:rsidRPr="001A11D9">
        <w:rPr>
          <w:rFonts w:ascii="Times New Roman" w:eastAsiaTheme="minorEastAsia" w:hAnsi="Times New Roman"/>
        </w:rPr>
        <w:t>1977</w:t>
      </w:r>
      <w:r w:rsidRPr="001A11D9">
        <w:rPr>
          <w:rFonts w:ascii="Times New Roman" w:eastAsiaTheme="minorEastAsia" w:hAnsi="Times New Roman"/>
        </w:rPr>
        <w:t>年的</w:t>
      </w:r>
      <w:r w:rsidRPr="001A11D9">
        <w:rPr>
          <w:rFonts w:ascii="Times New Roman" w:eastAsiaTheme="minorEastAsia" w:hAnsi="Times New Roman"/>
        </w:rPr>
        <w:t xml:space="preserve">GIS </w:t>
      </w:r>
      <w:r w:rsidRPr="001A11D9">
        <w:rPr>
          <w:rFonts w:ascii="Times New Roman" w:eastAsiaTheme="minorEastAsia" w:hAnsi="Times New Roman"/>
        </w:rPr>
        <w:t>套圖資料顯示，景美地區地質上的基盤條件，是以山、水為基底，</w:t>
      </w:r>
      <w:r w:rsidR="009C7914" w:rsidRPr="001A11D9">
        <w:rPr>
          <w:rFonts w:ascii="Times New Roman" w:eastAsiaTheme="minorEastAsia" w:hAnsi="Times New Roman"/>
        </w:rPr>
        <w:t>但隨著發展與人口移入，逐漸侵入綠手指。</w:t>
      </w:r>
    </w:p>
    <w:p w:rsidR="00652DFD" w:rsidRPr="001A11D9" w:rsidRDefault="009C7914" w:rsidP="00DC69F5">
      <w:pPr>
        <w:pStyle w:val="a3"/>
        <w:numPr>
          <w:ilvl w:val="0"/>
          <w:numId w:val="2"/>
        </w:numPr>
        <w:spacing w:line="400" w:lineRule="atLeast"/>
        <w:ind w:leftChars="0" w:left="284" w:hanging="284"/>
        <w:rPr>
          <w:rFonts w:ascii="Times New Roman" w:eastAsiaTheme="minorEastAsia" w:hAnsi="Times New Roman"/>
        </w:rPr>
      </w:pPr>
      <w:r w:rsidRPr="001A11D9">
        <w:rPr>
          <w:rFonts w:ascii="Times New Roman" w:eastAsiaTheme="minorEastAsia" w:hAnsi="Times New Roman"/>
        </w:rPr>
        <w:t>仙跡岩北側策略地區環境分析：以生態</w:t>
      </w:r>
      <w:r w:rsidR="00652DFD" w:rsidRPr="001A11D9">
        <w:rPr>
          <w:rFonts w:ascii="Times New Roman" w:eastAsiaTheme="minorEastAsia" w:hAnsi="Times New Roman"/>
        </w:rPr>
        <w:t>、防災、歷史紋理、都市更新</w:t>
      </w:r>
      <w:r w:rsidR="005B4C56" w:rsidRPr="001A11D9">
        <w:rPr>
          <w:rFonts w:ascii="Times New Roman" w:eastAsiaTheme="minorEastAsia" w:hAnsi="Times New Roman"/>
        </w:rPr>
        <w:t>等四大面向進行分析</w:t>
      </w:r>
      <w:r w:rsidR="00652DFD" w:rsidRPr="001A11D9">
        <w:rPr>
          <w:rFonts w:ascii="Times New Roman" w:eastAsiaTheme="minorEastAsia" w:hAnsi="Times New Roman"/>
        </w:rPr>
        <w:t>。</w:t>
      </w:r>
      <w:r w:rsidR="005B4C56" w:rsidRPr="001A11D9">
        <w:rPr>
          <w:rFonts w:ascii="Times New Roman" w:eastAsiaTheme="minorEastAsia" w:hAnsi="Times New Roman"/>
        </w:rPr>
        <w:t>可善用文山區現有生態綠地，串聯災防系統，並可結合都市更新規劃，找回逐漸消逝的歷史紋理。</w:t>
      </w:r>
    </w:p>
    <w:p w:rsidR="005B4C56" w:rsidRPr="001A11D9" w:rsidRDefault="009B2592" w:rsidP="00DC69F5">
      <w:pPr>
        <w:pStyle w:val="a3"/>
        <w:numPr>
          <w:ilvl w:val="0"/>
          <w:numId w:val="2"/>
        </w:numPr>
        <w:spacing w:line="400" w:lineRule="atLeast"/>
        <w:ind w:leftChars="0" w:left="284" w:hanging="284"/>
        <w:rPr>
          <w:rFonts w:ascii="Times New Roman" w:eastAsiaTheme="minorEastAsia" w:hAnsi="Times New Roman"/>
        </w:rPr>
      </w:pPr>
      <w:r w:rsidRPr="001A11D9">
        <w:rPr>
          <w:rFonts w:ascii="Times New Roman" w:eastAsiaTheme="minorEastAsia" w:hAnsi="Times New Roman"/>
        </w:rPr>
        <w:t>地區再生潛力軸帶塑造的</w:t>
      </w:r>
      <w:r w:rsidR="005B4C56" w:rsidRPr="001A11D9">
        <w:rPr>
          <w:rFonts w:ascii="Times New Roman" w:eastAsiaTheme="minorEastAsia" w:hAnsi="Times New Roman"/>
        </w:rPr>
        <w:t>規劃說明與構想：</w:t>
      </w:r>
      <w:r w:rsidRPr="001A11D9">
        <w:rPr>
          <w:rFonts w:ascii="Times New Roman" w:eastAsiaTheme="minorEastAsia" w:hAnsi="Times New Roman"/>
        </w:rPr>
        <w:t>希望過藍綠帶生態串聯、創造人行友善交通，達到都市水圳遺線與歷史</w:t>
      </w:r>
      <w:r w:rsidR="00ED509A" w:rsidRPr="001A11D9">
        <w:rPr>
          <w:rFonts w:ascii="Times New Roman" w:eastAsiaTheme="minorEastAsia" w:hAnsi="Times New Roman"/>
        </w:rPr>
        <w:t>軸帶復育，並將氣候變遷與生態綠基盤的概念納入考量。文山區目前一共規劃</w:t>
      </w:r>
      <w:r w:rsidR="00ED509A" w:rsidRPr="001A11D9">
        <w:rPr>
          <w:rFonts w:ascii="Times New Roman" w:eastAsiaTheme="minorEastAsia" w:hAnsi="Times New Roman"/>
        </w:rPr>
        <w:t>19</w:t>
      </w:r>
      <w:r w:rsidR="00ED509A" w:rsidRPr="001A11D9">
        <w:rPr>
          <w:rFonts w:ascii="Times New Roman" w:eastAsiaTheme="minorEastAsia" w:hAnsi="Times New Roman"/>
        </w:rPr>
        <w:t>處潛力空間，先期操作點以萬和、萬年、萬盛、興福、興安等五個里為主。</w:t>
      </w:r>
    </w:p>
    <w:p w:rsidR="00ED509A" w:rsidRPr="001A11D9" w:rsidRDefault="00D1215B" w:rsidP="00DC69F5">
      <w:pPr>
        <w:pStyle w:val="a3"/>
        <w:numPr>
          <w:ilvl w:val="0"/>
          <w:numId w:val="2"/>
        </w:numPr>
        <w:spacing w:line="400" w:lineRule="atLeast"/>
        <w:ind w:leftChars="0" w:left="284" w:hanging="284"/>
        <w:rPr>
          <w:rFonts w:ascii="Times New Roman" w:eastAsiaTheme="minorEastAsia" w:hAnsi="Times New Roman"/>
        </w:rPr>
      </w:pPr>
      <w:r w:rsidRPr="001A11D9">
        <w:rPr>
          <w:rFonts w:ascii="Times New Roman" w:eastAsiaTheme="minorEastAsia" w:hAnsi="Times New Roman"/>
        </w:rPr>
        <w:t>先期操作點以排水不良、水圳遺線或日照不佳的空間為優先。擇點原則包括可及性（地理區位）、開放性（土地權屬）、可持續性（社區能量）、可執行性（現地狀況）及自明性（地方認同）。</w:t>
      </w:r>
    </w:p>
    <w:p w:rsidR="00644ADA" w:rsidRPr="001A11D9" w:rsidRDefault="00644ADA" w:rsidP="00DC69F5">
      <w:pPr>
        <w:pStyle w:val="a3"/>
        <w:numPr>
          <w:ilvl w:val="0"/>
          <w:numId w:val="2"/>
        </w:numPr>
        <w:spacing w:line="400" w:lineRule="atLeast"/>
        <w:ind w:leftChars="0" w:left="284" w:hanging="284"/>
        <w:rPr>
          <w:rFonts w:ascii="Times New Roman" w:eastAsiaTheme="minorEastAsia" w:hAnsi="Times New Roman"/>
        </w:rPr>
      </w:pPr>
      <w:r w:rsidRPr="001A11D9">
        <w:rPr>
          <w:rFonts w:ascii="Times New Roman" w:eastAsiaTheme="minorEastAsia" w:hAnsi="Times New Roman"/>
        </w:rPr>
        <w:t>策略軸帶以三大面向進行規劃，包括：在地特色、水文特質、環保回收。設計原則將以與洪水為友的分散式滯洪系統、搭配耐陰且潮溼的植栽設計、回收廢料與人本交通等理念，短期的目標希望透過點狀空間的整建，逐步推動進而到中長期擴展至街廓的重建。</w:t>
      </w:r>
    </w:p>
    <w:p w:rsidR="00215F94" w:rsidRPr="001A11D9" w:rsidRDefault="00215F94" w:rsidP="00215F94">
      <w:pPr>
        <w:spacing w:line="400" w:lineRule="atLeast"/>
        <w:rPr>
          <w:rFonts w:eastAsiaTheme="minorEastAsia"/>
        </w:rPr>
      </w:pPr>
      <w:bookmarkStart w:id="0" w:name="_GoBack"/>
      <w:bookmarkEnd w:id="0"/>
    </w:p>
    <w:p w:rsidR="001001A9" w:rsidRPr="001A11D9" w:rsidRDefault="000B035D" w:rsidP="00F91D47">
      <w:pPr>
        <w:widowControl/>
        <w:tabs>
          <w:tab w:val="left" w:pos="1013"/>
          <w:tab w:val="left" w:pos="2573"/>
          <w:tab w:val="left" w:pos="5493"/>
          <w:tab w:val="left" w:pos="7973"/>
        </w:tabs>
        <w:snapToGrid w:val="0"/>
        <w:spacing w:afterLines="50" w:line="400" w:lineRule="atLeast"/>
        <w:ind w:left="11"/>
        <w:rPr>
          <w:rFonts w:eastAsiaTheme="minorEastAsia"/>
          <w:b/>
          <w:kern w:val="0"/>
          <w:sz w:val="32"/>
          <w:szCs w:val="32"/>
        </w:rPr>
      </w:pPr>
      <w:r w:rsidRPr="001A11D9">
        <w:rPr>
          <w:rFonts w:eastAsiaTheme="minorEastAsia"/>
          <w:b/>
          <w:kern w:val="0"/>
          <w:sz w:val="32"/>
          <w:szCs w:val="32"/>
        </w:rPr>
        <w:t>二、</w:t>
      </w:r>
      <w:r w:rsidR="001001A9" w:rsidRPr="001A11D9">
        <w:rPr>
          <w:rFonts w:eastAsiaTheme="minorEastAsia"/>
          <w:b/>
          <w:kern w:val="0"/>
          <w:sz w:val="32"/>
          <w:szCs w:val="32"/>
        </w:rPr>
        <w:t>議題討論</w:t>
      </w:r>
      <w:r w:rsidRPr="001A11D9">
        <w:rPr>
          <w:rFonts w:eastAsiaTheme="minorEastAsia"/>
          <w:b/>
          <w:kern w:val="0"/>
          <w:sz w:val="32"/>
          <w:szCs w:val="32"/>
        </w:rPr>
        <w:t>：</w:t>
      </w:r>
      <w:r w:rsidR="00215F94" w:rsidRPr="001A11D9">
        <w:rPr>
          <w:rFonts w:eastAsiaTheme="minorEastAsia"/>
          <w:b/>
          <w:kern w:val="0"/>
          <w:sz w:val="32"/>
          <w:szCs w:val="32"/>
        </w:rPr>
        <w:t>分享社區文化再造工作經驗或面臨的瓶頸</w:t>
      </w:r>
    </w:p>
    <w:p w:rsidR="00E91F80" w:rsidRPr="001A11D9" w:rsidRDefault="00E91F80" w:rsidP="00F91D47">
      <w:pPr>
        <w:pStyle w:val="a3"/>
        <w:numPr>
          <w:ilvl w:val="0"/>
          <w:numId w:val="1"/>
        </w:numPr>
        <w:snapToGrid w:val="0"/>
        <w:spacing w:afterLines="50" w:line="400" w:lineRule="atLeast"/>
        <w:ind w:leftChars="0" w:left="240" w:hangingChars="100" w:hanging="240"/>
        <w:rPr>
          <w:rFonts w:ascii="Times New Roman" w:eastAsiaTheme="minorEastAsia" w:hAnsi="Times New Roman"/>
          <w:b/>
        </w:rPr>
      </w:pPr>
      <w:r w:rsidRPr="001A11D9">
        <w:rPr>
          <w:rFonts w:ascii="Times New Roman" w:eastAsiaTheme="minorEastAsia" w:hAnsi="Times New Roman"/>
          <w:b/>
        </w:rPr>
        <w:lastRenderedPageBreak/>
        <w:t>陳啓東／興安里里長</w:t>
      </w:r>
    </w:p>
    <w:p w:rsidR="00AF39B7" w:rsidRPr="001A11D9" w:rsidRDefault="00CD0349" w:rsidP="00E91F80">
      <w:pPr>
        <w:pStyle w:val="a3"/>
        <w:numPr>
          <w:ilvl w:val="0"/>
          <w:numId w:val="3"/>
        </w:numPr>
        <w:snapToGrid w:val="0"/>
        <w:spacing w:line="400" w:lineRule="atLeast"/>
        <w:ind w:leftChars="0" w:left="284" w:hanging="284"/>
        <w:jc w:val="both"/>
        <w:rPr>
          <w:rFonts w:ascii="Times New Roman" w:eastAsiaTheme="minorEastAsia" w:hAnsi="Times New Roman"/>
        </w:rPr>
      </w:pPr>
      <w:r w:rsidRPr="001A11D9">
        <w:rPr>
          <w:rFonts w:ascii="Times New Roman" w:eastAsiaTheme="minorEastAsia" w:hAnsi="Times New Roman"/>
        </w:rPr>
        <w:t>在地居民的溝通：</w:t>
      </w:r>
      <w:r w:rsidR="00206410" w:rsidRPr="001A11D9">
        <w:rPr>
          <w:rFonts w:ascii="Times New Roman" w:eastAsiaTheme="minorEastAsia" w:hAnsi="Times New Roman"/>
        </w:rPr>
        <w:t>很樂意介紹地方耆老給劉老師</w:t>
      </w:r>
      <w:r w:rsidRPr="001A11D9">
        <w:rPr>
          <w:rFonts w:ascii="Times New Roman" w:eastAsiaTheme="minorEastAsia" w:hAnsi="Times New Roman"/>
        </w:rPr>
        <w:t>團隊</w:t>
      </w:r>
      <w:r w:rsidR="00206410" w:rsidRPr="001A11D9">
        <w:rPr>
          <w:rFonts w:ascii="Times New Roman" w:eastAsiaTheme="minorEastAsia" w:hAnsi="Times New Roman"/>
        </w:rPr>
        <w:t>，對於過去與未來環境的改造</w:t>
      </w:r>
      <w:r w:rsidR="00AF39B7" w:rsidRPr="001A11D9">
        <w:rPr>
          <w:rFonts w:ascii="Times New Roman" w:eastAsiaTheme="minorEastAsia" w:hAnsi="Times New Roman"/>
        </w:rPr>
        <w:t>能夠更為深入</w:t>
      </w:r>
      <w:r w:rsidRPr="001A11D9">
        <w:rPr>
          <w:rFonts w:ascii="Times New Roman" w:eastAsiaTheme="minorEastAsia" w:hAnsi="Times New Roman"/>
        </w:rPr>
        <w:t>；</w:t>
      </w:r>
      <w:r w:rsidR="00AF39B7" w:rsidRPr="001A11D9">
        <w:rPr>
          <w:rFonts w:ascii="Times New Roman" w:eastAsiaTheme="minorEastAsia" w:hAnsi="Times New Roman"/>
        </w:rPr>
        <w:t>社大舉辦公共論壇也是很好的方式。但要特別提醒與會的朋友，社區</w:t>
      </w:r>
      <w:r w:rsidRPr="001A11D9">
        <w:rPr>
          <w:rFonts w:ascii="Times New Roman" w:eastAsiaTheme="minorEastAsia" w:hAnsi="Times New Roman"/>
        </w:rPr>
        <w:t>空間</w:t>
      </w:r>
      <w:r w:rsidR="00AF39B7" w:rsidRPr="001A11D9">
        <w:rPr>
          <w:rFonts w:ascii="Times New Roman" w:eastAsiaTheme="minorEastAsia" w:hAnsi="Times New Roman"/>
        </w:rPr>
        <w:t>的改造一定要先告知當地居民，</w:t>
      </w:r>
      <w:r w:rsidRPr="001A11D9">
        <w:rPr>
          <w:rFonts w:ascii="Times New Roman" w:eastAsiaTheme="minorEastAsia" w:hAnsi="Times New Roman"/>
        </w:rPr>
        <w:t>並舉辦公聽會或說明會</w:t>
      </w:r>
      <w:r w:rsidR="00AF39B7" w:rsidRPr="001A11D9">
        <w:rPr>
          <w:rFonts w:ascii="Times New Roman" w:eastAsiaTheme="minorEastAsia" w:hAnsi="Times New Roman"/>
        </w:rPr>
        <w:t>邀請大家參與討論，以免後續引起反彈。</w:t>
      </w:r>
    </w:p>
    <w:p w:rsidR="00CD0349" w:rsidRPr="001A11D9" w:rsidRDefault="00CD0349" w:rsidP="00E91F80">
      <w:pPr>
        <w:pStyle w:val="a3"/>
        <w:numPr>
          <w:ilvl w:val="0"/>
          <w:numId w:val="3"/>
        </w:numPr>
        <w:snapToGrid w:val="0"/>
        <w:spacing w:line="400" w:lineRule="atLeast"/>
        <w:ind w:leftChars="0" w:left="284" w:hanging="284"/>
        <w:jc w:val="both"/>
        <w:rPr>
          <w:rFonts w:ascii="Times New Roman" w:eastAsiaTheme="minorEastAsia" w:hAnsi="Times New Roman"/>
        </w:rPr>
      </w:pPr>
      <w:r w:rsidRPr="001A11D9">
        <w:rPr>
          <w:rFonts w:ascii="Times New Roman" w:eastAsiaTheme="minorEastAsia" w:hAnsi="Times New Roman"/>
        </w:rPr>
        <w:t>後續的維護管理工作：一旦空間重新改造完成後，還須要持續維護管理；所以必須結合在地行政資源，並考量社區的能量是否能夠承擔起維管工作。</w:t>
      </w:r>
    </w:p>
    <w:p w:rsidR="00CD0349" w:rsidRPr="001A11D9" w:rsidRDefault="00CD0349" w:rsidP="00E91F80">
      <w:pPr>
        <w:pStyle w:val="a3"/>
        <w:numPr>
          <w:ilvl w:val="0"/>
          <w:numId w:val="3"/>
        </w:numPr>
        <w:snapToGrid w:val="0"/>
        <w:spacing w:line="400" w:lineRule="atLeast"/>
        <w:ind w:leftChars="0" w:left="284" w:hanging="284"/>
        <w:jc w:val="both"/>
        <w:rPr>
          <w:rFonts w:ascii="Times New Roman" w:eastAsiaTheme="minorEastAsia" w:hAnsi="Times New Roman"/>
        </w:rPr>
      </w:pPr>
      <w:r w:rsidRPr="001A11D9">
        <w:rPr>
          <w:rFonts w:ascii="Times New Roman" w:eastAsiaTheme="minorEastAsia" w:hAnsi="Times New Roman"/>
        </w:rPr>
        <w:t>目前劉老師團隊的規劃案（</w:t>
      </w:r>
      <w:r w:rsidR="00602D53" w:rsidRPr="001A11D9">
        <w:rPr>
          <w:rFonts w:ascii="Times New Roman" w:eastAsiaTheme="minorEastAsia" w:hAnsi="Times New Roman"/>
        </w:rPr>
        <w:t>8</w:t>
      </w:r>
      <w:r w:rsidR="00090178">
        <w:rPr>
          <w:rFonts w:ascii="Times New Roman" w:eastAsiaTheme="minorEastAsia" w:hAnsi="Times New Roman" w:hint="eastAsia"/>
        </w:rPr>
        <w:t>號</w:t>
      </w:r>
      <w:r w:rsidRPr="001A11D9">
        <w:rPr>
          <w:rFonts w:ascii="Times New Roman" w:eastAsiaTheme="minorEastAsia" w:hAnsi="Times New Roman"/>
        </w:rPr>
        <w:t>潛力點</w:t>
      </w:r>
      <w:r w:rsidR="00630527" w:rsidRPr="001A11D9">
        <w:rPr>
          <w:rFonts w:ascii="Times New Roman" w:eastAsiaTheme="minorEastAsia" w:hAnsi="Times New Roman"/>
        </w:rPr>
        <w:t>：</w:t>
      </w:r>
      <w:r w:rsidRPr="001A11D9">
        <w:rPr>
          <w:rFonts w:ascii="Times New Roman" w:eastAsiaTheme="minorEastAsia" w:hAnsi="Times New Roman"/>
        </w:rPr>
        <w:t>仙通台車驛站），雖然該處為公有地，但已被當地居民長期佔用為機車停車位；要進行空間改造之前，會先面臨反對意見如何整合的問題。</w:t>
      </w:r>
    </w:p>
    <w:p w:rsidR="00004831" w:rsidRPr="001A11D9" w:rsidRDefault="00630527" w:rsidP="00F91D47">
      <w:pPr>
        <w:pStyle w:val="a3"/>
        <w:numPr>
          <w:ilvl w:val="0"/>
          <w:numId w:val="1"/>
        </w:numPr>
        <w:snapToGrid w:val="0"/>
        <w:spacing w:beforeLines="50" w:afterLines="50" w:line="400" w:lineRule="atLeast"/>
        <w:ind w:leftChars="0" w:left="240" w:hangingChars="100" w:hanging="240"/>
        <w:rPr>
          <w:rFonts w:ascii="Times New Roman" w:eastAsiaTheme="minorEastAsia" w:hAnsi="Times New Roman"/>
          <w:b/>
        </w:rPr>
      </w:pPr>
      <w:r w:rsidRPr="001A11D9">
        <w:rPr>
          <w:rFonts w:ascii="Times New Roman" w:eastAsiaTheme="minorEastAsia" w:hAnsi="Times New Roman"/>
          <w:b/>
        </w:rPr>
        <w:t>吳祚榮／萬和里里長</w:t>
      </w:r>
    </w:p>
    <w:p w:rsidR="00630527" w:rsidRPr="001A11D9" w:rsidRDefault="00630527" w:rsidP="00630527">
      <w:pPr>
        <w:pStyle w:val="a3"/>
        <w:numPr>
          <w:ilvl w:val="0"/>
          <w:numId w:val="6"/>
        </w:numPr>
        <w:snapToGrid w:val="0"/>
        <w:spacing w:line="400" w:lineRule="atLeast"/>
        <w:ind w:leftChars="0" w:left="284" w:hanging="284"/>
        <w:jc w:val="both"/>
        <w:rPr>
          <w:rFonts w:ascii="Times New Roman" w:eastAsiaTheme="minorEastAsia" w:hAnsi="Times New Roman"/>
        </w:rPr>
      </w:pPr>
      <w:r w:rsidRPr="001A11D9">
        <w:rPr>
          <w:rFonts w:ascii="Times New Roman" w:eastAsiaTheme="minorEastAsia" w:hAnsi="Times New Roman"/>
        </w:rPr>
        <w:t>萬和里早期稱溪洲仔，與水的關係十分密切。關於舊水路開蓋，公部門主要為安全上的顧慮，不過本里的規劃案（萬和里：萬和一號公園，水圳意象營造）初步已取得水利處與公燈處同意，將重新調整規劃案，在安全無虞的情況下才進行工程施作。</w:t>
      </w:r>
    </w:p>
    <w:p w:rsidR="00630527" w:rsidRPr="001A11D9" w:rsidRDefault="00630527" w:rsidP="00630527">
      <w:pPr>
        <w:pStyle w:val="a3"/>
        <w:numPr>
          <w:ilvl w:val="0"/>
          <w:numId w:val="6"/>
        </w:numPr>
        <w:snapToGrid w:val="0"/>
        <w:spacing w:line="400" w:lineRule="atLeast"/>
        <w:ind w:leftChars="0" w:left="284" w:hanging="284"/>
        <w:jc w:val="both"/>
        <w:rPr>
          <w:rFonts w:ascii="Times New Roman" w:eastAsiaTheme="minorEastAsia" w:hAnsi="Times New Roman"/>
        </w:rPr>
      </w:pPr>
      <w:r w:rsidRPr="001A11D9">
        <w:rPr>
          <w:rFonts w:ascii="Times New Roman" w:eastAsiaTheme="minorEastAsia" w:hAnsi="Times New Roman"/>
        </w:rPr>
        <w:t>現有水圳與防洪系統並無串連，預計</w:t>
      </w:r>
      <w:r w:rsidRPr="001A11D9">
        <w:rPr>
          <w:rFonts w:ascii="Times New Roman" w:eastAsiaTheme="minorEastAsia" w:hAnsi="Times New Roman"/>
        </w:rPr>
        <w:t>11/8</w:t>
      </w:r>
      <w:r w:rsidRPr="001A11D9">
        <w:rPr>
          <w:rFonts w:ascii="Times New Roman" w:eastAsiaTheme="minorEastAsia" w:hAnsi="Times New Roman"/>
        </w:rPr>
        <w:t>要重新勘察與做水質檢測。確定舊水道位置之後才會開始改造工程。</w:t>
      </w:r>
      <w:r w:rsidRPr="001A11D9">
        <w:rPr>
          <w:rFonts w:ascii="Times New Roman" w:eastAsiaTheme="minorEastAsia" w:hAnsi="Times New Roman"/>
        </w:rPr>
        <w:t>11/11</w:t>
      </w:r>
      <w:r w:rsidRPr="001A11D9">
        <w:rPr>
          <w:rFonts w:ascii="Times New Roman" w:eastAsiaTheme="minorEastAsia" w:hAnsi="Times New Roman"/>
        </w:rPr>
        <w:t>將辦理空間改造說明會，也會邀請社大何文賢老師前來帶領舊水路探尋，邀請居民一同參與。</w:t>
      </w:r>
    </w:p>
    <w:p w:rsidR="00630527" w:rsidRPr="001A11D9" w:rsidRDefault="00630527" w:rsidP="00F91D47">
      <w:pPr>
        <w:pStyle w:val="a3"/>
        <w:numPr>
          <w:ilvl w:val="0"/>
          <w:numId w:val="1"/>
        </w:numPr>
        <w:snapToGrid w:val="0"/>
        <w:spacing w:beforeLines="50" w:afterLines="50" w:line="400" w:lineRule="atLeast"/>
        <w:ind w:leftChars="0" w:left="240" w:hangingChars="100" w:hanging="240"/>
        <w:rPr>
          <w:rFonts w:ascii="Times New Roman" w:eastAsiaTheme="minorEastAsia" w:hAnsi="Times New Roman"/>
          <w:b/>
        </w:rPr>
      </w:pPr>
      <w:r w:rsidRPr="001A11D9">
        <w:rPr>
          <w:rFonts w:ascii="Times New Roman" w:eastAsiaTheme="minorEastAsia" w:hAnsi="Times New Roman"/>
          <w:b/>
        </w:rPr>
        <w:t>徐福進／萬盛里里長</w:t>
      </w:r>
    </w:p>
    <w:p w:rsidR="001F1A7D" w:rsidRPr="001A11D9" w:rsidRDefault="001F1A7D" w:rsidP="00630527">
      <w:pPr>
        <w:pStyle w:val="a3"/>
        <w:numPr>
          <w:ilvl w:val="0"/>
          <w:numId w:val="7"/>
        </w:numPr>
        <w:snapToGrid w:val="0"/>
        <w:spacing w:line="400" w:lineRule="atLeast"/>
        <w:ind w:leftChars="0" w:left="284" w:hanging="284"/>
        <w:jc w:val="both"/>
        <w:rPr>
          <w:rFonts w:ascii="Times New Roman" w:eastAsiaTheme="minorEastAsia" w:hAnsi="Times New Roman"/>
        </w:rPr>
      </w:pPr>
      <w:r w:rsidRPr="001A11D9">
        <w:rPr>
          <w:rFonts w:ascii="Times New Roman" w:eastAsiaTheme="minorEastAsia" w:hAnsi="Times New Roman"/>
        </w:rPr>
        <w:t>在地空間的改造，一定要先辦說明會，否則居民會有反彈意見。</w:t>
      </w:r>
    </w:p>
    <w:p w:rsidR="001F1A7D" w:rsidRPr="001A11D9" w:rsidRDefault="001F1A7D" w:rsidP="00630527">
      <w:pPr>
        <w:pStyle w:val="a3"/>
        <w:numPr>
          <w:ilvl w:val="0"/>
          <w:numId w:val="7"/>
        </w:numPr>
        <w:snapToGrid w:val="0"/>
        <w:spacing w:line="400" w:lineRule="atLeast"/>
        <w:ind w:leftChars="0" w:left="284" w:hanging="284"/>
        <w:jc w:val="both"/>
        <w:rPr>
          <w:rFonts w:ascii="Times New Roman" w:eastAsiaTheme="minorEastAsia" w:hAnsi="Times New Roman"/>
        </w:rPr>
      </w:pPr>
      <w:r w:rsidRPr="001A11D9">
        <w:rPr>
          <w:rFonts w:ascii="Times New Roman" w:eastAsiaTheme="minorEastAsia" w:hAnsi="Times New Roman"/>
        </w:rPr>
        <w:t>早年家中經營賣木炭、擠麻油，再轉變</w:t>
      </w:r>
      <w:r w:rsidR="002E2C4A" w:rsidRPr="001A11D9">
        <w:rPr>
          <w:rFonts w:ascii="Times New Roman" w:eastAsiaTheme="minorEastAsia" w:hAnsi="Times New Roman"/>
        </w:rPr>
        <w:t>到</w:t>
      </w:r>
      <w:r w:rsidRPr="001A11D9">
        <w:rPr>
          <w:rFonts w:ascii="Times New Roman" w:eastAsiaTheme="minorEastAsia" w:hAnsi="Times New Roman"/>
        </w:rPr>
        <w:t>賣煤炭、擠煤球，由行業的轉變可窺見文山</w:t>
      </w:r>
      <w:r w:rsidR="002E2C4A" w:rsidRPr="001A11D9">
        <w:rPr>
          <w:rFonts w:ascii="Times New Roman" w:eastAsiaTheme="minorEastAsia" w:hAnsi="Times New Roman"/>
        </w:rPr>
        <w:t>區的</w:t>
      </w:r>
      <w:r w:rsidRPr="001A11D9">
        <w:rPr>
          <w:rFonts w:ascii="Times New Roman" w:eastAsiaTheme="minorEastAsia" w:hAnsi="Times New Roman"/>
        </w:rPr>
        <w:t>產業發展歷程。</w:t>
      </w:r>
    </w:p>
    <w:p w:rsidR="002E2C4A" w:rsidRPr="001A11D9" w:rsidRDefault="002E2C4A" w:rsidP="00F91D47">
      <w:pPr>
        <w:pStyle w:val="a3"/>
        <w:numPr>
          <w:ilvl w:val="0"/>
          <w:numId w:val="1"/>
        </w:numPr>
        <w:snapToGrid w:val="0"/>
        <w:spacing w:beforeLines="50" w:afterLines="50" w:line="400" w:lineRule="atLeast"/>
        <w:ind w:leftChars="0" w:left="240" w:hangingChars="100" w:hanging="240"/>
        <w:rPr>
          <w:rFonts w:ascii="Times New Roman" w:eastAsiaTheme="minorEastAsia" w:hAnsi="Times New Roman"/>
          <w:b/>
        </w:rPr>
      </w:pPr>
      <w:r w:rsidRPr="001A11D9">
        <w:rPr>
          <w:rFonts w:ascii="Times New Roman" w:eastAsiaTheme="minorEastAsia" w:hAnsi="Times New Roman"/>
          <w:b/>
        </w:rPr>
        <w:t>許銘良／興福里里長</w:t>
      </w:r>
    </w:p>
    <w:p w:rsidR="00FD75A4" w:rsidRPr="001A11D9" w:rsidRDefault="003156D7" w:rsidP="00404828">
      <w:pPr>
        <w:pStyle w:val="a3"/>
        <w:numPr>
          <w:ilvl w:val="0"/>
          <w:numId w:val="8"/>
        </w:numPr>
        <w:snapToGrid w:val="0"/>
        <w:spacing w:line="400" w:lineRule="atLeast"/>
        <w:ind w:leftChars="0" w:left="284" w:hanging="284"/>
        <w:jc w:val="both"/>
        <w:rPr>
          <w:rFonts w:ascii="Times New Roman" w:eastAsiaTheme="minorEastAsia" w:hAnsi="Times New Roman"/>
        </w:rPr>
      </w:pPr>
      <w:r w:rsidRPr="001A11D9">
        <w:rPr>
          <w:rFonts w:ascii="Times New Roman" w:eastAsiaTheme="minorEastAsia" w:hAnsi="Times New Roman"/>
        </w:rPr>
        <w:t>本里曾辦理相關研討會，也是後來才得知萬盛溪流經水線。如果是公有地的改造，土地產權的處理比較單純。</w:t>
      </w:r>
    </w:p>
    <w:p w:rsidR="00960F1D" w:rsidRPr="001A11D9" w:rsidRDefault="003156D7" w:rsidP="00404828">
      <w:pPr>
        <w:pStyle w:val="a3"/>
        <w:numPr>
          <w:ilvl w:val="0"/>
          <w:numId w:val="8"/>
        </w:numPr>
        <w:snapToGrid w:val="0"/>
        <w:spacing w:line="400" w:lineRule="atLeast"/>
        <w:ind w:leftChars="0" w:left="284" w:hanging="284"/>
        <w:jc w:val="both"/>
        <w:rPr>
          <w:rFonts w:ascii="Times New Roman" w:eastAsiaTheme="minorEastAsia" w:hAnsi="Times New Roman"/>
        </w:rPr>
      </w:pPr>
      <w:r w:rsidRPr="001A11D9">
        <w:rPr>
          <w:rFonts w:ascii="Times New Roman" w:eastAsiaTheme="minorEastAsia" w:hAnsi="Times New Roman"/>
        </w:rPr>
        <w:t>經由水路開蓋，能讓居民了解當地的人文歷史；希望透過共議的方式，設法讓社區居民看見社區的亮點，進一步</w:t>
      </w:r>
      <w:r w:rsidR="00194C89" w:rsidRPr="001A11D9">
        <w:rPr>
          <w:rFonts w:ascii="Times New Roman" w:eastAsiaTheme="minorEastAsia" w:hAnsi="Times New Roman"/>
        </w:rPr>
        <w:t>提</w:t>
      </w:r>
      <w:r w:rsidRPr="001A11D9">
        <w:rPr>
          <w:rFonts w:ascii="Times New Roman" w:eastAsiaTheme="minorEastAsia" w:hAnsi="Times New Roman"/>
        </w:rPr>
        <w:t>昇生活空間的品質</w:t>
      </w:r>
      <w:r w:rsidR="00194C89" w:rsidRPr="001A11D9">
        <w:rPr>
          <w:rFonts w:ascii="Times New Roman" w:eastAsiaTheme="minorEastAsia" w:hAnsi="Times New Roman"/>
        </w:rPr>
        <w:t>，並</w:t>
      </w:r>
      <w:r w:rsidR="00960F1D" w:rsidRPr="001A11D9">
        <w:rPr>
          <w:rFonts w:ascii="Times New Roman" w:eastAsiaTheme="minorEastAsia" w:hAnsi="Times New Roman"/>
        </w:rPr>
        <w:t>讓長者有機會分享過往生活記憶，</w:t>
      </w:r>
      <w:r w:rsidR="00194C89" w:rsidRPr="001A11D9">
        <w:rPr>
          <w:rFonts w:ascii="Times New Roman" w:eastAsiaTheme="minorEastAsia" w:hAnsi="Times New Roman"/>
        </w:rPr>
        <w:t>讓居民感受</w:t>
      </w:r>
      <w:r w:rsidR="00960F1D" w:rsidRPr="001A11D9">
        <w:rPr>
          <w:rFonts w:ascii="Times New Roman" w:eastAsiaTheme="minorEastAsia" w:hAnsi="Times New Roman"/>
        </w:rPr>
        <w:t>在地的歷史人文脈絡。</w:t>
      </w:r>
    </w:p>
    <w:p w:rsidR="00FD79D8" w:rsidRPr="001A11D9" w:rsidRDefault="00FD79D8" w:rsidP="00F91D47">
      <w:pPr>
        <w:pStyle w:val="a3"/>
        <w:numPr>
          <w:ilvl w:val="0"/>
          <w:numId w:val="1"/>
        </w:numPr>
        <w:snapToGrid w:val="0"/>
        <w:spacing w:beforeLines="50" w:afterLines="50" w:line="400" w:lineRule="atLeast"/>
        <w:ind w:leftChars="0" w:left="240" w:hangingChars="100" w:hanging="240"/>
        <w:rPr>
          <w:rFonts w:ascii="Times New Roman" w:eastAsiaTheme="minorEastAsia" w:hAnsi="Times New Roman"/>
          <w:b/>
        </w:rPr>
      </w:pPr>
      <w:r w:rsidRPr="001A11D9">
        <w:rPr>
          <w:rFonts w:ascii="Times New Roman" w:eastAsiaTheme="minorEastAsia" w:hAnsi="Times New Roman"/>
          <w:b/>
        </w:rPr>
        <w:t>何文賢／文山社大文山學學程召集人</w:t>
      </w:r>
    </w:p>
    <w:p w:rsidR="00FD79D8" w:rsidRPr="001A11D9" w:rsidRDefault="00FD79D8" w:rsidP="00FD79D8">
      <w:pPr>
        <w:pStyle w:val="a3"/>
        <w:numPr>
          <w:ilvl w:val="0"/>
          <w:numId w:val="9"/>
        </w:numPr>
        <w:snapToGrid w:val="0"/>
        <w:spacing w:line="400" w:lineRule="atLeast"/>
        <w:ind w:leftChars="0" w:left="284" w:hanging="284"/>
        <w:jc w:val="both"/>
        <w:rPr>
          <w:rFonts w:ascii="Times New Roman" w:eastAsiaTheme="minorEastAsia" w:hAnsi="Times New Roman"/>
        </w:rPr>
      </w:pPr>
      <w:r w:rsidRPr="001A11D9">
        <w:rPr>
          <w:rFonts w:ascii="Times New Roman" w:eastAsiaTheme="minorEastAsia" w:hAnsi="Times New Roman"/>
        </w:rPr>
        <w:t>本規劃案可以留存在地的歷史紋理，並逐漸改善及美化社區空間。文山區多處文史遺蹟，如萬盛溪舊水路、台車意象、永豐煤礦、仙通橋址等，藉此得</w:t>
      </w:r>
      <w:r w:rsidRPr="001A11D9">
        <w:rPr>
          <w:rFonts w:ascii="Times New Roman" w:eastAsiaTheme="minorEastAsia" w:hAnsi="Times New Roman"/>
        </w:rPr>
        <w:lastRenderedPageBreak/>
        <w:t>以串聯。</w:t>
      </w:r>
    </w:p>
    <w:p w:rsidR="00FD79D8" w:rsidRPr="001A11D9" w:rsidRDefault="00FD79D8" w:rsidP="00FD79D8">
      <w:pPr>
        <w:pStyle w:val="a3"/>
        <w:numPr>
          <w:ilvl w:val="0"/>
          <w:numId w:val="9"/>
        </w:numPr>
        <w:snapToGrid w:val="0"/>
        <w:spacing w:line="400" w:lineRule="atLeast"/>
        <w:ind w:leftChars="0" w:left="284" w:hanging="284"/>
        <w:jc w:val="both"/>
        <w:rPr>
          <w:rFonts w:ascii="Times New Roman" w:eastAsiaTheme="minorEastAsia" w:hAnsi="Times New Roman"/>
        </w:rPr>
      </w:pPr>
      <w:r w:rsidRPr="001A11D9">
        <w:rPr>
          <w:rFonts w:ascii="Times New Roman" w:eastAsiaTheme="minorEastAsia" w:hAnsi="Times New Roman"/>
        </w:rPr>
        <w:t>文山區易淹水區域，主要位在萬盛溪北支流與東支流交會處。打開舊水路不僅可找回在地的歷史紋理，更積極回應氣候變遷所帶來的都市熱島效應，以及短時急降雨產生的淹水問題。</w:t>
      </w:r>
    </w:p>
    <w:p w:rsidR="00FD79D8" w:rsidRPr="001A11D9" w:rsidRDefault="00FD79D8" w:rsidP="00F91D47">
      <w:pPr>
        <w:pStyle w:val="a3"/>
        <w:numPr>
          <w:ilvl w:val="0"/>
          <w:numId w:val="1"/>
        </w:numPr>
        <w:snapToGrid w:val="0"/>
        <w:spacing w:beforeLines="50" w:afterLines="50" w:line="400" w:lineRule="atLeast"/>
        <w:ind w:leftChars="0" w:left="240" w:hangingChars="100" w:hanging="240"/>
        <w:rPr>
          <w:rFonts w:ascii="Times New Roman" w:eastAsiaTheme="minorEastAsia" w:hAnsi="Times New Roman"/>
          <w:b/>
        </w:rPr>
      </w:pPr>
      <w:r w:rsidRPr="001A11D9">
        <w:rPr>
          <w:rFonts w:ascii="Times New Roman" w:eastAsiaTheme="minorEastAsia" w:hAnsi="Times New Roman"/>
          <w:b/>
        </w:rPr>
        <w:t>張博鈞／台灣城市單車聯盟常務理事</w:t>
      </w:r>
    </w:p>
    <w:p w:rsidR="009C1222" w:rsidRPr="001A11D9" w:rsidRDefault="009C1222" w:rsidP="00FD79D8">
      <w:pPr>
        <w:pStyle w:val="a3"/>
        <w:numPr>
          <w:ilvl w:val="0"/>
          <w:numId w:val="10"/>
        </w:numPr>
        <w:snapToGrid w:val="0"/>
        <w:spacing w:line="400" w:lineRule="atLeast"/>
        <w:ind w:leftChars="0" w:left="284" w:hanging="284"/>
        <w:jc w:val="both"/>
        <w:rPr>
          <w:rFonts w:ascii="Times New Roman" w:eastAsiaTheme="minorEastAsia" w:hAnsi="Times New Roman"/>
        </w:rPr>
      </w:pPr>
      <w:r w:rsidRPr="001A11D9">
        <w:rPr>
          <w:rFonts w:ascii="Times New Roman" w:eastAsiaTheme="minorEastAsia" w:hAnsi="Times New Roman"/>
        </w:rPr>
        <w:t>從個人在社大帶領單車課程的經驗，文山區單車站的數量很少，目前在巷弄之間的行走或騎乘環境並不理想。本案可以充分呼應區域生活族群的需求。</w:t>
      </w:r>
    </w:p>
    <w:p w:rsidR="009C1222" w:rsidRPr="001A11D9" w:rsidRDefault="009C1222" w:rsidP="00FD79D8">
      <w:pPr>
        <w:pStyle w:val="a3"/>
        <w:numPr>
          <w:ilvl w:val="0"/>
          <w:numId w:val="10"/>
        </w:numPr>
        <w:snapToGrid w:val="0"/>
        <w:spacing w:line="400" w:lineRule="atLeast"/>
        <w:ind w:leftChars="0" w:left="284" w:hanging="284"/>
        <w:jc w:val="both"/>
        <w:rPr>
          <w:rFonts w:ascii="Times New Roman" w:eastAsiaTheme="minorEastAsia" w:hAnsi="Times New Roman"/>
        </w:rPr>
      </w:pPr>
      <w:r w:rsidRPr="001A11D9">
        <w:rPr>
          <w:rFonts w:ascii="Times New Roman" w:eastAsiaTheme="minorEastAsia" w:hAnsi="Times New Roman"/>
        </w:rPr>
        <w:t>計畫可以保留滾動式規劃的彈性，讓更多民眾參與。例如讓教師規劃教案帶領學童認識社區，或如辦理單車通勤活動、結合在地商圈，讓更多人走</w:t>
      </w:r>
      <w:r w:rsidR="007043EC" w:rsidRPr="001A11D9">
        <w:rPr>
          <w:rFonts w:ascii="Times New Roman" w:eastAsiaTheme="minorEastAsia" w:hAnsi="Times New Roman"/>
        </w:rPr>
        <w:t>訪</w:t>
      </w:r>
      <w:r w:rsidRPr="001A11D9">
        <w:rPr>
          <w:rFonts w:ascii="Times New Roman" w:eastAsiaTheme="minorEastAsia" w:hAnsi="Times New Roman"/>
        </w:rPr>
        <w:t>文山區。</w:t>
      </w:r>
    </w:p>
    <w:p w:rsidR="00A76F68" w:rsidRPr="001A11D9" w:rsidRDefault="00A76F68" w:rsidP="00A76F68">
      <w:pPr>
        <w:snapToGrid w:val="0"/>
        <w:spacing w:line="400" w:lineRule="atLeast"/>
        <w:jc w:val="both"/>
        <w:rPr>
          <w:rFonts w:eastAsiaTheme="minorEastAsia"/>
        </w:rPr>
      </w:pPr>
    </w:p>
    <w:p w:rsidR="00215F94" w:rsidRPr="001A11D9" w:rsidRDefault="00215F94" w:rsidP="00F91D47">
      <w:pPr>
        <w:widowControl/>
        <w:tabs>
          <w:tab w:val="left" w:pos="1013"/>
          <w:tab w:val="left" w:pos="2573"/>
          <w:tab w:val="left" w:pos="5493"/>
          <w:tab w:val="left" w:pos="7973"/>
        </w:tabs>
        <w:snapToGrid w:val="0"/>
        <w:spacing w:afterLines="50" w:line="400" w:lineRule="atLeast"/>
        <w:ind w:left="11"/>
        <w:rPr>
          <w:rFonts w:eastAsiaTheme="minorEastAsia"/>
          <w:b/>
          <w:kern w:val="0"/>
          <w:sz w:val="32"/>
          <w:szCs w:val="32"/>
        </w:rPr>
      </w:pPr>
      <w:r w:rsidRPr="001A11D9">
        <w:rPr>
          <w:rFonts w:eastAsiaTheme="minorEastAsia"/>
          <w:b/>
          <w:kern w:val="0"/>
          <w:sz w:val="32"/>
          <w:szCs w:val="32"/>
        </w:rPr>
        <w:t>三、</w:t>
      </w:r>
      <w:r w:rsidR="001E4635" w:rsidRPr="001A11D9">
        <w:rPr>
          <w:rFonts w:eastAsiaTheme="minorEastAsia"/>
          <w:b/>
          <w:kern w:val="0"/>
          <w:sz w:val="32"/>
          <w:szCs w:val="32"/>
        </w:rPr>
        <w:t>綜合座談</w:t>
      </w:r>
      <w:r w:rsidR="000B035D" w:rsidRPr="001A11D9">
        <w:rPr>
          <w:rFonts w:eastAsiaTheme="minorEastAsia"/>
          <w:b/>
          <w:kern w:val="0"/>
          <w:sz w:val="32"/>
          <w:szCs w:val="32"/>
        </w:rPr>
        <w:t>與回應：文化社造結合綠色空間之想像規劃</w:t>
      </w:r>
    </w:p>
    <w:p w:rsidR="00625EA3" w:rsidRPr="001A11D9" w:rsidRDefault="00625EA3" w:rsidP="00F91D47">
      <w:pPr>
        <w:pStyle w:val="a3"/>
        <w:numPr>
          <w:ilvl w:val="0"/>
          <w:numId w:val="1"/>
        </w:numPr>
        <w:snapToGrid w:val="0"/>
        <w:spacing w:beforeLines="50" w:afterLines="50" w:line="400" w:lineRule="atLeast"/>
        <w:ind w:leftChars="0" w:left="240" w:hangingChars="100" w:hanging="240"/>
        <w:rPr>
          <w:rFonts w:ascii="Times New Roman" w:eastAsiaTheme="minorEastAsia" w:hAnsi="Times New Roman"/>
          <w:b/>
        </w:rPr>
      </w:pPr>
      <w:r w:rsidRPr="001A11D9">
        <w:rPr>
          <w:rFonts w:ascii="Times New Roman" w:eastAsiaTheme="minorEastAsia" w:hAnsi="Times New Roman"/>
          <w:b/>
        </w:rPr>
        <w:t>潛力空間改造點票選結果</w:t>
      </w:r>
    </w:p>
    <w:p w:rsidR="00625EA3" w:rsidRPr="001A11D9" w:rsidRDefault="00625EA3" w:rsidP="00625EA3">
      <w:pPr>
        <w:snapToGrid w:val="0"/>
        <w:spacing w:line="400" w:lineRule="atLeast"/>
        <w:jc w:val="both"/>
        <w:rPr>
          <w:rFonts w:eastAsiaTheme="minorEastAsia"/>
        </w:rPr>
      </w:pPr>
      <w:r w:rsidRPr="001A11D9">
        <w:rPr>
          <w:rFonts w:eastAsiaTheme="minorEastAsia"/>
        </w:rPr>
        <w:t>針對目前已規劃的</w:t>
      </w:r>
      <w:r w:rsidRPr="001A11D9">
        <w:rPr>
          <w:rFonts w:eastAsiaTheme="minorEastAsia"/>
        </w:rPr>
        <w:t>19</w:t>
      </w:r>
      <w:r w:rsidRPr="001A11D9">
        <w:rPr>
          <w:rFonts w:eastAsiaTheme="minorEastAsia"/>
        </w:rPr>
        <w:t>處潛力空間改造點，邀請現場參與者進行投票，票選結果前五名順位如下：</w:t>
      </w:r>
      <w:r w:rsidRPr="001A11D9">
        <w:rPr>
          <w:rFonts w:eastAsiaTheme="minorEastAsia"/>
        </w:rPr>
        <w:t>1.</w:t>
      </w:r>
      <w:r w:rsidRPr="001A11D9">
        <w:rPr>
          <w:rFonts w:eastAsiaTheme="minorEastAsia"/>
        </w:rPr>
        <w:t>景美人行徒步區</w:t>
      </w:r>
      <w:r w:rsidR="00090178">
        <w:rPr>
          <w:rFonts w:eastAsiaTheme="minorEastAsia"/>
        </w:rPr>
        <w:t>（</w:t>
      </w:r>
      <w:r w:rsidRPr="001A11D9">
        <w:rPr>
          <w:rFonts w:eastAsiaTheme="minorEastAsia"/>
        </w:rPr>
        <w:t>1</w:t>
      </w:r>
      <w:r w:rsidRPr="001A11D9">
        <w:rPr>
          <w:rFonts w:eastAsiaTheme="minorEastAsia"/>
        </w:rPr>
        <w:t>號潛力點</w:t>
      </w:r>
      <w:r w:rsidR="00090178">
        <w:rPr>
          <w:rFonts w:eastAsiaTheme="minorEastAsia"/>
        </w:rPr>
        <w:t>）</w:t>
      </w:r>
      <w:r w:rsidRPr="001A11D9">
        <w:rPr>
          <w:rFonts w:eastAsiaTheme="minorEastAsia"/>
        </w:rPr>
        <w:t>、</w:t>
      </w:r>
      <w:r w:rsidRPr="001A11D9">
        <w:rPr>
          <w:rFonts w:eastAsiaTheme="minorEastAsia"/>
        </w:rPr>
        <w:t>2.</w:t>
      </w:r>
      <w:r w:rsidRPr="001A11D9">
        <w:rPr>
          <w:rFonts w:eastAsiaTheme="minorEastAsia"/>
        </w:rPr>
        <w:t>仙跡岩渡船口</w:t>
      </w:r>
      <w:r w:rsidRPr="001A11D9">
        <w:rPr>
          <w:rFonts w:eastAsiaTheme="minorEastAsia"/>
        </w:rPr>
        <w:t>-</w:t>
      </w:r>
      <w:r w:rsidRPr="001A11D9">
        <w:rPr>
          <w:rFonts w:eastAsiaTheme="minorEastAsia"/>
        </w:rPr>
        <w:t>轉角入口意象工程</w:t>
      </w:r>
      <w:r w:rsidR="00090178">
        <w:rPr>
          <w:rFonts w:eastAsiaTheme="minorEastAsia"/>
        </w:rPr>
        <w:t>（</w:t>
      </w:r>
      <w:r w:rsidRPr="001A11D9">
        <w:rPr>
          <w:rFonts w:eastAsiaTheme="minorEastAsia"/>
        </w:rPr>
        <w:t>17</w:t>
      </w:r>
      <w:r w:rsidRPr="001A11D9">
        <w:rPr>
          <w:rFonts w:eastAsiaTheme="minorEastAsia"/>
        </w:rPr>
        <w:t>號潛力點</w:t>
      </w:r>
      <w:r w:rsidR="00090178">
        <w:rPr>
          <w:rFonts w:eastAsiaTheme="minorEastAsia"/>
        </w:rPr>
        <w:t>）</w:t>
      </w:r>
      <w:r w:rsidRPr="001A11D9">
        <w:rPr>
          <w:rFonts w:eastAsiaTheme="minorEastAsia"/>
        </w:rPr>
        <w:t>、</w:t>
      </w:r>
      <w:r w:rsidRPr="001A11D9">
        <w:rPr>
          <w:rFonts w:eastAsiaTheme="minorEastAsia"/>
        </w:rPr>
        <w:t>3.</w:t>
      </w:r>
      <w:r w:rsidRPr="001A11D9">
        <w:rPr>
          <w:rFonts w:eastAsiaTheme="minorEastAsia"/>
        </w:rPr>
        <w:t>水路開蓋</w:t>
      </w:r>
      <w:r w:rsidRPr="001A11D9">
        <w:rPr>
          <w:rFonts w:eastAsiaTheme="minorEastAsia"/>
        </w:rPr>
        <w:t>-</w:t>
      </w:r>
      <w:r w:rsidRPr="001A11D9">
        <w:rPr>
          <w:rFonts w:eastAsiaTheme="minorEastAsia"/>
        </w:rPr>
        <w:t>霧裡薛圳</w:t>
      </w:r>
      <w:r w:rsidR="00090178">
        <w:rPr>
          <w:rFonts w:eastAsiaTheme="minorEastAsia"/>
        </w:rPr>
        <w:t>（</w:t>
      </w:r>
      <w:r w:rsidRPr="001A11D9">
        <w:rPr>
          <w:rFonts w:eastAsiaTheme="minorEastAsia"/>
        </w:rPr>
        <w:t>13</w:t>
      </w:r>
      <w:r w:rsidRPr="001A11D9">
        <w:rPr>
          <w:rFonts w:eastAsiaTheme="minorEastAsia"/>
        </w:rPr>
        <w:t>號潛力點</w:t>
      </w:r>
      <w:r w:rsidR="00090178">
        <w:rPr>
          <w:rFonts w:eastAsiaTheme="minorEastAsia"/>
        </w:rPr>
        <w:t>）</w:t>
      </w:r>
      <w:r w:rsidRPr="001A11D9">
        <w:rPr>
          <w:rFonts w:eastAsiaTheme="minorEastAsia"/>
        </w:rPr>
        <w:t>、</w:t>
      </w:r>
      <w:r w:rsidRPr="001A11D9">
        <w:rPr>
          <w:rFonts w:eastAsiaTheme="minorEastAsia"/>
        </w:rPr>
        <w:t xml:space="preserve">4. </w:t>
      </w:r>
      <w:r w:rsidRPr="001A11D9">
        <w:rPr>
          <w:rFonts w:eastAsiaTheme="minorEastAsia"/>
        </w:rPr>
        <w:t>溪上的馬路</w:t>
      </w:r>
      <w:r w:rsidR="00090178">
        <w:rPr>
          <w:rFonts w:eastAsiaTheme="minorEastAsia"/>
        </w:rPr>
        <w:t>（</w:t>
      </w:r>
      <w:r w:rsidRPr="001A11D9">
        <w:rPr>
          <w:rFonts w:eastAsiaTheme="minorEastAsia"/>
        </w:rPr>
        <w:t>近羅斯福路花木市場，</w:t>
      </w:r>
      <w:r w:rsidRPr="001A11D9">
        <w:rPr>
          <w:rFonts w:eastAsiaTheme="minorEastAsia"/>
        </w:rPr>
        <w:t>12</w:t>
      </w:r>
      <w:r w:rsidRPr="001A11D9">
        <w:rPr>
          <w:rFonts w:eastAsiaTheme="minorEastAsia"/>
        </w:rPr>
        <w:t>號潛力點</w:t>
      </w:r>
      <w:r w:rsidR="00090178">
        <w:rPr>
          <w:rFonts w:eastAsiaTheme="minorEastAsia"/>
        </w:rPr>
        <w:t>）</w:t>
      </w:r>
      <w:r w:rsidRPr="001A11D9">
        <w:rPr>
          <w:rFonts w:eastAsiaTheme="minorEastAsia"/>
        </w:rPr>
        <w:t>、</w:t>
      </w:r>
      <w:r w:rsidRPr="001A11D9">
        <w:rPr>
          <w:rFonts w:eastAsiaTheme="minorEastAsia"/>
        </w:rPr>
        <w:t xml:space="preserve">5. </w:t>
      </w:r>
      <w:r w:rsidRPr="001A11D9">
        <w:rPr>
          <w:rFonts w:eastAsiaTheme="minorEastAsia"/>
        </w:rPr>
        <w:t>生活三福街三角綠地</w:t>
      </w:r>
      <w:r w:rsidR="00090178">
        <w:rPr>
          <w:rFonts w:eastAsiaTheme="minorEastAsia"/>
        </w:rPr>
        <w:t>（</w:t>
      </w:r>
      <w:r w:rsidRPr="001A11D9">
        <w:rPr>
          <w:rFonts w:eastAsiaTheme="minorEastAsia"/>
        </w:rPr>
        <w:t>近羅斯福路與景後街萬有里，</w:t>
      </w:r>
      <w:r w:rsidRPr="001A11D9">
        <w:rPr>
          <w:rFonts w:eastAsiaTheme="minorEastAsia"/>
        </w:rPr>
        <w:t>18</w:t>
      </w:r>
      <w:r w:rsidRPr="001A11D9">
        <w:rPr>
          <w:rFonts w:eastAsiaTheme="minorEastAsia"/>
        </w:rPr>
        <w:t>號潛力點</w:t>
      </w:r>
      <w:r w:rsidR="00090178">
        <w:rPr>
          <w:rFonts w:eastAsiaTheme="minorEastAsia"/>
        </w:rPr>
        <w:t>）</w:t>
      </w:r>
      <w:r w:rsidRPr="001A11D9">
        <w:rPr>
          <w:rFonts w:eastAsiaTheme="minorEastAsia"/>
        </w:rPr>
        <w:t>。</w:t>
      </w:r>
    </w:p>
    <w:p w:rsidR="00625EA3" w:rsidRPr="001A11D9" w:rsidRDefault="00625EA3" w:rsidP="00F91D47">
      <w:pPr>
        <w:pStyle w:val="a3"/>
        <w:numPr>
          <w:ilvl w:val="0"/>
          <w:numId w:val="1"/>
        </w:numPr>
        <w:snapToGrid w:val="0"/>
        <w:spacing w:beforeLines="50" w:afterLines="50" w:line="400" w:lineRule="atLeast"/>
        <w:ind w:leftChars="0" w:left="240" w:hangingChars="100" w:hanging="240"/>
        <w:rPr>
          <w:rFonts w:ascii="Times New Roman" w:eastAsiaTheme="minorEastAsia" w:hAnsi="Times New Roman"/>
          <w:b/>
        </w:rPr>
      </w:pPr>
      <w:r w:rsidRPr="001A11D9">
        <w:rPr>
          <w:rFonts w:ascii="Times New Roman" w:eastAsiaTheme="minorEastAsia" w:hAnsi="Times New Roman"/>
          <w:b/>
        </w:rPr>
        <w:t>民眾提問</w:t>
      </w:r>
      <w:r w:rsidR="00736143" w:rsidRPr="001A11D9">
        <w:rPr>
          <w:rFonts w:ascii="Times New Roman" w:eastAsiaTheme="minorEastAsia" w:hAnsi="Times New Roman"/>
          <w:b/>
        </w:rPr>
        <w:t>與意見</w:t>
      </w:r>
    </w:p>
    <w:p w:rsidR="00736143" w:rsidRPr="001A11D9" w:rsidRDefault="001621B5" w:rsidP="00736143">
      <w:pPr>
        <w:pStyle w:val="a3"/>
        <w:numPr>
          <w:ilvl w:val="0"/>
          <w:numId w:val="12"/>
        </w:numPr>
        <w:snapToGrid w:val="0"/>
        <w:spacing w:line="400" w:lineRule="atLeast"/>
        <w:ind w:leftChars="0" w:left="284" w:hanging="284"/>
        <w:jc w:val="both"/>
        <w:rPr>
          <w:rFonts w:ascii="Times New Roman" w:eastAsiaTheme="minorEastAsia" w:hAnsi="Times New Roman"/>
        </w:rPr>
      </w:pPr>
      <w:r w:rsidRPr="001A11D9">
        <w:rPr>
          <w:rFonts w:ascii="Times New Roman" w:eastAsiaTheme="minorEastAsia" w:hAnsi="Times New Roman"/>
        </w:rPr>
        <w:t>郝市府任內規劃於</w:t>
      </w:r>
      <w:r w:rsidR="00C21394" w:rsidRPr="001A11D9">
        <w:rPr>
          <w:rFonts w:ascii="Times New Roman" w:eastAsiaTheme="minorEastAsia" w:hAnsi="Times New Roman"/>
        </w:rPr>
        <w:t>興德路</w:t>
      </w:r>
      <w:r w:rsidR="00736143" w:rsidRPr="001A11D9">
        <w:rPr>
          <w:rFonts w:ascii="Times New Roman" w:eastAsiaTheme="minorEastAsia" w:hAnsi="Times New Roman"/>
        </w:rPr>
        <w:t>蓋</w:t>
      </w:r>
      <w:r w:rsidR="00C21394" w:rsidRPr="001A11D9">
        <w:rPr>
          <w:rFonts w:ascii="Times New Roman" w:eastAsiaTheme="minorEastAsia" w:hAnsi="Times New Roman"/>
        </w:rPr>
        <w:t>滯洪池，</w:t>
      </w:r>
      <w:r w:rsidRPr="001A11D9">
        <w:rPr>
          <w:rFonts w:ascii="Times New Roman" w:eastAsiaTheme="minorEastAsia" w:hAnsi="Times New Roman"/>
        </w:rPr>
        <w:t>原定明年六月就可以運作。柯市長重新規劃於滯洪池上方興建社會住宅，如此是否</w:t>
      </w:r>
      <w:r w:rsidR="00FB3804" w:rsidRPr="001A11D9">
        <w:rPr>
          <w:rFonts w:ascii="Times New Roman" w:eastAsiaTheme="minorEastAsia" w:hAnsi="Times New Roman"/>
        </w:rPr>
        <w:t>會</w:t>
      </w:r>
      <w:r w:rsidRPr="001A11D9">
        <w:rPr>
          <w:rFonts w:ascii="Times New Roman" w:eastAsiaTheme="minorEastAsia" w:hAnsi="Times New Roman"/>
        </w:rPr>
        <w:t>有結構上的危險？</w:t>
      </w:r>
      <w:r w:rsidR="00FB3804" w:rsidRPr="001A11D9">
        <w:rPr>
          <w:rFonts w:ascii="Times New Roman" w:eastAsiaTheme="minorEastAsia" w:hAnsi="Times New Roman"/>
        </w:rPr>
        <w:t>目前由於預算未通過，滯洪池興建案恐因此延宕，</w:t>
      </w:r>
      <w:r w:rsidR="00102E0E" w:rsidRPr="001A11D9">
        <w:rPr>
          <w:rFonts w:ascii="Times New Roman" w:eastAsiaTheme="minorEastAsia" w:hAnsi="Times New Roman"/>
        </w:rPr>
        <w:t>那麼如何</w:t>
      </w:r>
      <w:r w:rsidR="00FB3804" w:rsidRPr="001A11D9">
        <w:rPr>
          <w:rFonts w:ascii="Times New Roman" w:eastAsiaTheme="minorEastAsia" w:hAnsi="Times New Roman"/>
        </w:rPr>
        <w:t>保障</w:t>
      </w:r>
      <w:r w:rsidR="00102E0E" w:rsidRPr="001A11D9">
        <w:rPr>
          <w:rFonts w:ascii="Times New Roman" w:eastAsiaTheme="minorEastAsia" w:hAnsi="Times New Roman"/>
        </w:rPr>
        <w:t>社區能免於再度淹水？</w:t>
      </w:r>
    </w:p>
    <w:p w:rsidR="001621B5" w:rsidRPr="001A11D9" w:rsidRDefault="001621B5" w:rsidP="00736143">
      <w:pPr>
        <w:pStyle w:val="a3"/>
        <w:numPr>
          <w:ilvl w:val="0"/>
          <w:numId w:val="12"/>
        </w:numPr>
        <w:snapToGrid w:val="0"/>
        <w:spacing w:line="400" w:lineRule="atLeast"/>
        <w:ind w:leftChars="0" w:left="284" w:hanging="284"/>
        <w:jc w:val="both"/>
        <w:rPr>
          <w:rFonts w:ascii="Times New Roman" w:eastAsiaTheme="minorEastAsia" w:hAnsi="Times New Roman"/>
        </w:rPr>
      </w:pPr>
      <w:r w:rsidRPr="001A11D9">
        <w:rPr>
          <w:rFonts w:ascii="Times New Roman" w:eastAsiaTheme="minorEastAsia" w:hAnsi="Times New Roman"/>
        </w:rPr>
        <w:t>由於辛亥路隧道車道少、路幅窄，若興建社會住宅，增加更多居民移入，但未考慮到對當地交通產生的影響</w:t>
      </w:r>
      <w:r w:rsidR="00736143" w:rsidRPr="001A11D9">
        <w:rPr>
          <w:rFonts w:ascii="Times New Roman" w:eastAsiaTheme="minorEastAsia" w:hAnsi="Times New Roman"/>
        </w:rPr>
        <w:t>。如何避免將來可能產生的塞車之苦？</w:t>
      </w:r>
    </w:p>
    <w:p w:rsidR="00736143" w:rsidRPr="001A11D9" w:rsidRDefault="00736143" w:rsidP="00736143">
      <w:pPr>
        <w:pStyle w:val="a3"/>
        <w:numPr>
          <w:ilvl w:val="0"/>
          <w:numId w:val="12"/>
        </w:numPr>
        <w:snapToGrid w:val="0"/>
        <w:spacing w:line="400" w:lineRule="atLeast"/>
        <w:ind w:leftChars="0" w:left="284" w:hanging="284"/>
        <w:jc w:val="both"/>
        <w:rPr>
          <w:rFonts w:ascii="Times New Roman" w:eastAsiaTheme="minorEastAsia" w:hAnsi="Times New Roman"/>
        </w:rPr>
      </w:pPr>
      <w:r w:rsidRPr="001A11D9">
        <w:rPr>
          <w:rFonts w:ascii="Times New Roman" w:eastAsiaTheme="minorEastAsia" w:hAnsi="Times New Roman"/>
        </w:rPr>
        <w:t>景美是文山區的重要發展區域，但文山區公所設於木柵，可否於景美也設立區政的服務據點？</w:t>
      </w:r>
    </w:p>
    <w:p w:rsidR="001A11D9" w:rsidRPr="001A11D9" w:rsidRDefault="001A11D9" w:rsidP="00F91D47">
      <w:pPr>
        <w:pStyle w:val="a3"/>
        <w:numPr>
          <w:ilvl w:val="0"/>
          <w:numId w:val="1"/>
        </w:numPr>
        <w:snapToGrid w:val="0"/>
        <w:spacing w:beforeLines="50" w:afterLines="50" w:line="400" w:lineRule="atLeast"/>
        <w:ind w:leftChars="0" w:left="240" w:hangingChars="100" w:hanging="240"/>
        <w:rPr>
          <w:rFonts w:ascii="Times New Roman" w:eastAsiaTheme="minorEastAsia" w:hAnsi="Times New Roman"/>
          <w:b/>
        </w:rPr>
      </w:pPr>
      <w:r w:rsidRPr="001A11D9">
        <w:rPr>
          <w:rFonts w:ascii="Times New Roman" w:eastAsiaTheme="minorEastAsia" w:hAnsi="Times New Roman"/>
          <w:b/>
        </w:rPr>
        <w:t>文山區公所</w:t>
      </w:r>
      <w:r w:rsidRPr="001A11D9">
        <w:rPr>
          <w:rFonts w:ascii="Times New Roman" w:eastAsiaTheme="minorEastAsia" w:hAnsi="Times New Roman"/>
          <w:b/>
        </w:rPr>
        <w:t xml:space="preserve"> </w:t>
      </w:r>
      <w:r w:rsidRPr="001A11D9">
        <w:rPr>
          <w:rFonts w:ascii="Times New Roman" w:eastAsiaTheme="minorEastAsia" w:hAnsi="Times New Roman"/>
          <w:b/>
        </w:rPr>
        <w:t>鄭裕峯區長</w:t>
      </w:r>
    </w:p>
    <w:p w:rsidR="001A11D9" w:rsidRPr="001A11D9" w:rsidRDefault="001A11D9" w:rsidP="001A11D9">
      <w:pPr>
        <w:pStyle w:val="a3"/>
        <w:numPr>
          <w:ilvl w:val="0"/>
          <w:numId w:val="13"/>
        </w:numPr>
        <w:snapToGrid w:val="0"/>
        <w:spacing w:line="400" w:lineRule="atLeast"/>
        <w:ind w:leftChars="0" w:left="284" w:hanging="284"/>
        <w:jc w:val="both"/>
        <w:rPr>
          <w:rFonts w:ascii="Times New Roman" w:eastAsiaTheme="minorEastAsia" w:hAnsi="Times New Roman"/>
        </w:rPr>
      </w:pPr>
      <w:r w:rsidRPr="001A11D9">
        <w:rPr>
          <w:rFonts w:ascii="Times New Roman" w:eastAsiaTheme="minorEastAsia" w:hAnsi="Times New Roman"/>
        </w:rPr>
        <w:t>台北市水利處已表示考量居民生命財產安全，所以會先興建蓄洪池，社會住宅另外再議。</w:t>
      </w:r>
    </w:p>
    <w:p w:rsidR="001A11D9" w:rsidRPr="001A11D9" w:rsidRDefault="001A11D9" w:rsidP="001A11D9">
      <w:pPr>
        <w:pStyle w:val="a3"/>
        <w:numPr>
          <w:ilvl w:val="0"/>
          <w:numId w:val="13"/>
        </w:numPr>
        <w:snapToGrid w:val="0"/>
        <w:spacing w:line="400" w:lineRule="atLeast"/>
        <w:ind w:leftChars="0" w:left="284" w:hanging="284"/>
        <w:jc w:val="both"/>
        <w:rPr>
          <w:rFonts w:ascii="Times New Roman" w:eastAsiaTheme="minorEastAsia" w:hAnsi="Times New Roman"/>
        </w:rPr>
      </w:pPr>
      <w:r w:rsidRPr="001A11D9">
        <w:rPr>
          <w:rFonts w:ascii="Times New Roman" w:eastAsiaTheme="minorEastAsia" w:hAnsi="Times New Roman"/>
        </w:rPr>
        <w:t>由於文山區僅有三條對外道路，文山區並不排斥社會住宅，但對於交通部份的規劃確實仍有疑慮，也已向相關單位反映。</w:t>
      </w:r>
    </w:p>
    <w:p w:rsidR="001A11D9" w:rsidRPr="001A11D9" w:rsidRDefault="001A11D9" w:rsidP="001A11D9">
      <w:pPr>
        <w:pStyle w:val="a3"/>
        <w:numPr>
          <w:ilvl w:val="0"/>
          <w:numId w:val="13"/>
        </w:numPr>
        <w:snapToGrid w:val="0"/>
        <w:spacing w:line="400" w:lineRule="atLeast"/>
        <w:ind w:leftChars="0" w:left="284" w:hanging="284"/>
        <w:jc w:val="both"/>
        <w:rPr>
          <w:rFonts w:ascii="Times New Roman" w:eastAsiaTheme="minorEastAsia" w:hAnsi="Times New Roman"/>
        </w:rPr>
      </w:pPr>
      <w:r w:rsidRPr="001A11D9">
        <w:rPr>
          <w:rFonts w:ascii="Times New Roman" w:eastAsiaTheme="minorEastAsia" w:hAnsi="Times New Roman"/>
        </w:rPr>
        <w:t>景美曾設戶政事務所，但目前公務人力不足、預算有限，再者因景美至木柵</w:t>
      </w:r>
      <w:r w:rsidRPr="001A11D9">
        <w:rPr>
          <w:rFonts w:ascii="Times New Roman" w:eastAsiaTheme="minorEastAsia" w:hAnsi="Times New Roman"/>
        </w:rPr>
        <w:lastRenderedPageBreak/>
        <w:t>的交通尚稱便利，故暫無設置的規劃。</w:t>
      </w:r>
    </w:p>
    <w:p w:rsidR="001A11D9" w:rsidRPr="001A11D9" w:rsidRDefault="001A11D9" w:rsidP="001A11D9">
      <w:pPr>
        <w:pStyle w:val="a3"/>
        <w:numPr>
          <w:ilvl w:val="0"/>
          <w:numId w:val="13"/>
        </w:numPr>
        <w:snapToGrid w:val="0"/>
        <w:spacing w:line="400" w:lineRule="atLeast"/>
        <w:ind w:leftChars="0" w:left="284" w:hanging="284"/>
        <w:jc w:val="both"/>
        <w:rPr>
          <w:rFonts w:ascii="Times New Roman" w:eastAsiaTheme="minorEastAsia" w:hAnsi="Times New Roman"/>
        </w:rPr>
      </w:pPr>
      <w:r w:rsidRPr="001A11D9">
        <w:rPr>
          <w:rFonts w:ascii="Times New Roman" w:eastAsiaTheme="minorEastAsia" w:hAnsi="Times New Roman"/>
        </w:rPr>
        <w:t>關於舊水路開蓋的規劃案，應於社區辦理鄰里明會，民眾溝通的部分也請社大多協助。後續的維護管理可以採用公私協力、社區夥伴關係的模式，請大家共同努力，不能僅靠在地里長或交給區公所負責。</w:t>
      </w:r>
    </w:p>
    <w:p w:rsidR="001A11D9" w:rsidRPr="001A11D9" w:rsidRDefault="00FE2FC9" w:rsidP="00F91D47">
      <w:pPr>
        <w:pStyle w:val="a3"/>
        <w:numPr>
          <w:ilvl w:val="0"/>
          <w:numId w:val="1"/>
        </w:numPr>
        <w:snapToGrid w:val="0"/>
        <w:spacing w:beforeLines="50" w:afterLines="50" w:line="400" w:lineRule="atLeast"/>
        <w:ind w:leftChars="0" w:left="240" w:hangingChars="100" w:hanging="240"/>
        <w:rPr>
          <w:rFonts w:ascii="Times New Roman" w:eastAsiaTheme="minorEastAsia" w:hAnsi="Times New Roman"/>
          <w:b/>
        </w:rPr>
      </w:pPr>
      <w:r w:rsidRPr="00FE2FC9">
        <w:rPr>
          <w:rFonts w:ascii="Times New Roman" w:eastAsiaTheme="minorEastAsia" w:hAnsi="Times New Roman"/>
          <w:b/>
        </w:rPr>
        <w:t>劉柏宏／中華民國景觀協會名譽理事長</w:t>
      </w:r>
    </w:p>
    <w:p w:rsidR="009C59A9" w:rsidRDefault="009C59A9" w:rsidP="001A11D9">
      <w:pPr>
        <w:pStyle w:val="a3"/>
        <w:numPr>
          <w:ilvl w:val="0"/>
          <w:numId w:val="14"/>
        </w:numPr>
        <w:snapToGrid w:val="0"/>
        <w:spacing w:line="400" w:lineRule="atLeast"/>
        <w:ind w:leftChars="0" w:left="284" w:hanging="284"/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今日的公共論壇是公眾溝通的第一步，後續在各個社區會再辦理說明會，與當地居民充分溝通，並進行更加具體的細節討論，希望藉此凝聚共識，也邀請大家踴躍參加。</w:t>
      </w:r>
    </w:p>
    <w:p w:rsidR="00090178" w:rsidRDefault="009C59A9" w:rsidP="001A11D9">
      <w:pPr>
        <w:pStyle w:val="a3"/>
        <w:numPr>
          <w:ilvl w:val="0"/>
          <w:numId w:val="14"/>
        </w:numPr>
        <w:snapToGrid w:val="0"/>
        <w:spacing w:line="400" w:lineRule="atLeast"/>
        <w:ind w:leftChars="0" w:left="284" w:hanging="284"/>
        <w:jc w:val="both"/>
        <w:rPr>
          <w:rFonts w:ascii="Times New Roman" w:eastAsiaTheme="minorEastAsia" w:hAnsi="Times New Roman"/>
        </w:rPr>
      </w:pPr>
      <w:r w:rsidRPr="00090178">
        <w:rPr>
          <w:rFonts w:ascii="Times New Roman" w:eastAsiaTheme="minorEastAsia" w:hAnsi="Times New Roman" w:hint="eastAsia"/>
        </w:rPr>
        <w:t>興德路滯洪池興建案已確定滯洪池先行，社會住宅議題的討論尚在進行中</w:t>
      </w:r>
      <w:r w:rsidR="00090178">
        <w:rPr>
          <w:rFonts w:ascii="Times New Roman" w:eastAsiaTheme="minorEastAsia" w:hAnsi="Times New Roman" w:hint="eastAsia"/>
        </w:rPr>
        <w:t>；</w:t>
      </w:r>
      <w:r w:rsidRPr="00090178">
        <w:rPr>
          <w:rFonts w:ascii="Times New Roman" w:eastAsiaTheme="minorEastAsia" w:hAnsi="Times New Roman" w:hint="eastAsia"/>
        </w:rPr>
        <w:t>目前全球最大的地下滯洪池在東京，儲水量高達幾十萬噸。</w:t>
      </w:r>
    </w:p>
    <w:p w:rsidR="004B6F2F" w:rsidRDefault="00090178" w:rsidP="001A11D9">
      <w:pPr>
        <w:pStyle w:val="a3"/>
        <w:numPr>
          <w:ilvl w:val="0"/>
          <w:numId w:val="14"/>
        </w:numPr>
        <w:snapToGrid w:val="0"/>
        <w:spacing w:line="400" w:lineRule="atLeast"/>
        <w:ind w:leftChars="0" w:left="284" w:hanging="284"/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位於萬盛里的規劃案（開蓋</w:t>
      </w:r>
      <w:r>
        <w:rPr>
          <w:rFonts w:ascii="Times New Roman" w:eastAsiaTheme="minorEastAsia" w:hAnsi="Times New Roman" w:hint="eastAsia"/>
        </w:rPr>
        <w:t>-</w:t>
      </w:r>
      <w:r>
        <w:rPr>
          <w:rFonts w:ascii="Times New Roman" w:eastAsiaTheme="minorEastAsia" w:hAnsi="Times New Roman" w:hint="eastAsia"/>
        </w:rPr>
        <w:t>霧裡薛圳）</w:t>
      </w:r>
      <w:r w:rsidR="006F056F">
        <w:rPr>
          <w:rFonts w:ascii="Times New Roman" w:eastAsiaTheme="minorEastAsia" w:hAnsi="Times New Roman" w:hint="eastAsia"/>
        </w:rPr>
        <w:t>，即萬盛溪與羅斯福路五段交會處，目前已知會台北市都市更新處。</w:t>
      </w:r>
      <w:r w:rsidR="004B6F2F">
        <w:rPr>
          <w:rFonts w:ascii="Times New Roman" w:eastAsiaTheme="minorEastAsia" w:hAnsi="Times New Roman" w:hint="eastAsia"/>
        </w:rPr>
        <w:t>今日</w:t>
      </w:r>
      <w:r w:rsidR="006F056F">
        <w:rPr>
          <w:rFonts w:ascii="Times New Roman" w:eastAsiaTheme="minorEastAsia" w:hAnsi="Times New Roman" w:hint="eastAsia"/>
        </w:rPr>
        <w:t>簡報所選擇的先期操作點，主要考量在於可執行性較高。</w:t>
      </w:r>
    </w:p>
    <w:p w:rsidR="006F056F" w:rsidRDefault="006F056F" w:rsidP="001A11D9">
      <w:pPr>
        <w:pStyle w:val="a3"/>
        <w:numPr>
          <w:ilvl w:val="0"/>
          <w:numId w:val="14"/>
        </w:numPr>
        <w:snapToGrid w:val="0"/>
        <w:spacing w:line="400" w:lineRule="atLeast"/>
        <w:ind w:leftChars="0" w:left="284" w:hanging="284"/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依據今日票選結果，顯示大家的期望與規劃有差異，</w:t>
      </w:r>
      <w:r w:rsidR="004B6F2F">
        <w:rPr>
          <w:rFonts w:ascii="Times New Roman" w:eastAsiaTheme="minorEastAsia" w:hAnsi="Times New Roman" w:hint="eastAsia"/>
        </w:rPr>
        <w:t>工作團隊</w:t>
      </w:r>
      <w:r>
        <w:rPr>
          <w:rFonts w:ascii="Times New Roman" w:eastAsiaTheme="minorEastAsia" w:hAnsi="Times New Roman" w:hint="eastAsia"/>
        </w:rPr>
        <w:t>會重新調整</w:t>
      </w:r>
      <w:r w:rsidR="004B6F2F">
        <w:rPr>
          <w:rFonts w:ascii="Times New Roman" w:eastAsiaTheme="minorEastAsia" w:hAnsi="Times New Roman" w:hint="eastAsia"/>
        </w:rPr>
        <w:t>，</w:t>
      </w:r>
      <w:r>
        <w:rPr>
          <w:rFonts w:ascii="Times New Roman" w:eastAsiaTheme="minorEastAsia" w:hAnsi="Times New Roman" w:hint="eastAsia"/>
        </w:rPr>
        <w:t>以</w:t>
      </w:r>
      <w:r w:rsidR="004B6F2F">
        <w:rPr>
          <w:rFonts w:ascii="Times New Roman" w:eastAsiaTheme="minorEastAsia" w:hAnsi="Times New Roman" w:hint="eastAsia"/>
        </w:rPr>
        <w:t>符合</w:t>
      </w:r>
      <w:r>
        <w:rPr>
          <w:rFonts w:ascii="Times New Roman" w:eastAsiaTheme="minorEastAsia" w:hAnsi="Times New Roman" w:hint="eastAsia"/>
        </w:rPr>
        <w:t>在地</w:t>
      </w:r>
      <w:r w:rsidR="004B6F2F">
        <w:rPr>
          <w:rFonts w:ascii="Times New Roman" w:eastAsiaTheme="minorEastAsia" w:hAnsi="Times New Roman" w:hint="eastAsia"/>
        </w:rPr>
        <w:t>需求與</w:t>
      </w:r>
      <w:r>
        <w:rPr>
          <w:rFonts w:ascii="Times New Roman" w:eastAsiaTheme="minorEastAsia" w:hAnsi="Times New Roman" w:hint="eastAsia"/>
        </w:rPr>
        <w:t>期望為後續努力的方向。</w:t>
      </w:r>
    </w:p>
    <w:sectPr w:rsidR="006F056F" w:rsidSect="004B6F2F">
      <w:footerReference w:type="default" r:id="rId7"/>
      <w:pgSz w:w="11906" w:h="16838" w:code="9"/>
      <w:pgMar w:top="1247" w:right="1797" w:bottom="1247" w:left="1797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042" w:rsidRDefault="008E2042" w:rsidP="003625F0">
      <w:r>
        <w:separator/>
      </w:r>
    </w:p>
  </w:endnote>
  <w:endnote w:type="continuationSeparator" w:id="0">
    <w:p w:rsidR="008E2042" w:rsidRDefault="008E2042" w:rsidP="00362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3424955"/>
      <w:docPartObj>
        <w:docPartGallery w:val="Page Numbers (Bottom of Page)"/>
        <w:docPartUnique/>
      </w:docPartObj>
    </w:sdtPr>
    <w:sdtContent>
      <w:p w:rsidR="009C59A9" w:rsidRDefault="009C59A9" w:rsidP="00514A22">
        <w:pPr>
          <w:pStyle w:val="a8"/>
          <w:jc w:val="center"/>
        </w:pPr>
        <w:r>
          <w:rPr>
            <w:rFonts w:hint="eastAsia"/>
          </w:rPr>
          <w:t>-</w:t>
        </w:r>
        <w:r w:rsidR="007A6F31">
          <w:fldChar w:fldCharType="begin"/>
        </w:r>
        <w:r>
          <w:instrText>PAGE   \* MERGEFORMAT</w:instrText>
        </w:r>
        <w:r w:rsidR="007A6F31">
          <w:fldChar w:fldCharType="separate"/>
        </w:r>
        <w:r w:rsidR="00F91D47" w:rsidRPr="00F91D47">
          <w:rPr>
            <w:noProof/>
            <w:lang w:val="zh-TW"/>
          </w:rPr>
          <w:t>2</w:t>
        </w:r>
        <w:r w:rsidR="007A6F31">
          <w:fldChar w:fldCharType="end"/>
        </w:r>
        <w:r>
          <w:rPr>
            <w:rFonts w:hint="eastAsia"/>
          </w:rPr>
          <w:t>-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042" w:rsidRDefault="008E2042" w:rsidP="003625F0">
      <w:r>
        <w:separator/>
      </w:r>
    </w:p>
  </w:footnote>
  <w:footnote w:type="continuationSeparator" w:id="0">
    <w:p w:rsidR="008E2042" w:rsidRDefault="008E2042" w:rsidP="00362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604"/>
    <w:multiLevelType w:val="hybridMultilevel"/>
    <w:tmpl w:val="2C52BA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BC3BE9"/>
    <w:multiLevelType w:val="hybridMultilevel"/>
    <w:tmpl w:val="2C52BA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5A57E1"/>
    <w:multiLevelType w:val="hybridMultilevel"/>
    <w:tmpl w:val="3C20FF78"/>
    <w:lvl w:ilvl="0" w:tplc="04090003">
      <w:start w:val="1"/>
      <w:numFmt w:val="bullet"/>
      <w:lvlText w:val=""/>
      <w:lvlJc w:val="left"/>
      <w:pPr>
        <w:ind w:left="2324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575"/>
        </w:tabs>
        <w:ind w:left="2575" w:hanging="360"/>
      </w:pPr>
    </w:lvl>
    <w:lvl w:ilvl="2" w:tplc="04090005">
      <w:start w:val="1"/>
      <w:numFmt w:val="decimal"/>
      <w:lvlText w:val="%3."/>
      <w:lvlJc w:val="left"/>
      <w:pPr>
        <w:tabs>
          <w:tab w:val="num" w:pos="3295"/>
        </w:tabs>
        <w:ind w:left="3295" w:hanging="360"/>
      </w:pPr>
    </w:lvl>
    <w:lvl w:ilvl="3" w:tplc="04090001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</w:lvl>
    <w:lvl w:ilvl="4" w:tplc="04090003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</w:lvl>
    <w:lvl w:ilvl="5" w:tplc="04090005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04090001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04090003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04090005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3">
    <w:nsid w:val="30D06206"/>
    <w:multiLevelType w:val="hybridMultilevel"/>
    <w:tmpl w:val="2C52BA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3F0EB0"/>
    <w:multiLevelType w:val="hybridMultilevel"/>
    <w:tmpl w:val="2C52BA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DAC3454"/>
    <w:multiLevelType w:val="hybridMultilevel"/>
    <w:tmpl w:val="2C52BA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200F18"/>
    <w:multiLevelType w:val="hybridMultilevel"/>
    <w:tmpl w:val="2C52BA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F02E90"/>
    <w:multiLevelType w:val="hybridMultilevel"/>
    <w:tmpl w:val="925C49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E381149"/>
    <w:multiLevelType w:val="hybridMultilevel"/>
    <w:tmpl w:val="925C49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EB2583C"/>
    <w:multiLevelType w:val="hybridMultilevel"/>
    <w:tmpl w:val="2C52BA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FE470C3"/>
    <w:multiLevelType w:val="hybridMultilevel"/>
    <w:tmpl w:val="925C49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4C773D0"/>
    <w:multiLevelType w:val="hybridMultilevel"/>
    <w:tmpl w:val="2C52BA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5B97BE1"/>
    <w:multiLevelType w:val="hybridMultilevel"/>
    <w:tmpl w:val="2C52BA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6D47236"/>
    <w:multiLevelType w:val="hybridMultilevel"/>
    <w:tmpl w:val="2C52BA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8"/>
  </w:num>
  <w:num w:numId="5">
    <w:abstractNumId w:val="7"/>
  </w:num>
  <w:num w:numId="6">
    <w:abstractNumId w:val="0"/>
  </w:num>
  <w:num w:numId="7">
    <w:abstractNumId w:val="11"/>
  </w:num>
  <w:num w:numId="8">
    <w:abstractNumId w:val="3"/>
  </w:num>
  <w:num w:numId="9">
    <w:abstractNumId w:val="5"/>
  </w:num>
  <w:num w:numId="10">
    <w:abstractNumId w:val="4"/>
  </w:num>
  <w:num w:numId="11">
    <w:abstractNumId w:val="12"/>
  </w:num>
  <w:num w:numId="12">
    <w:abstractNumId w:val="6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119"/>
    <w:rsid w:val="00004831"/>
    <w:rsid w:val="00090178"/>
    <w:rsid w:val="000B035D"/>
    <w:rsid w:val="000D21A9"/>
    <w:rsid w:val="001001A9"/>
    <w:rsid w:val="00102E0E"/>
    <w:rsid w:val="001621B5"/>
    <w:rsid w:val="00194C89"/>
    <w:rsid w:val="001A11D9"/>
    <w:rsid w:val="001E4635"/>
    <w:rsid w:val="001F1A7D"/>
    <w:rsid w:val="00206410"/>
    <w:rsid w:val="00212E6C"/>
    <w:rsid w:val="00215F94"/>
    <w:rsid w:val="00292A96"/>
    <w:rsid w:val="002A2328"/>
    <w:rsid w:val="002E2C4A"/>
    <w:rsid w:val="002F7446"/>
    <w:rsid w:val="003068FD"/>
    <w:rsid w:val="003156D7"/>
    <w:rsid w:val="0033134B"/>
    <w:rsid w:val="003625F0"/>
    <w:rsid w:val="00404828"/>
    <w:rsid w:val="00426883"/>
    <w:rsid w:val="00463119"/>
    <w:rsid w:val="00487B4C"/>
    <w:rsid w:val="004913E4"/>
    <w:rsid w:val="004B6F2F"/>
    <w:rsid w:val="00514A22"/>
    <w:rsid w:val="005B4C56"/>
    <w:rsid w:val="005D2C50"/>
    <w:rsid w:val="00602D53"/>
    <w:rsid w:val="00625EA3"/>
    <w:rsid w:val="00630527"/>
    <w:rsid w:val="00644ADA"/>
    <w:rsid w:val="00652DFD"/>
    <w:rsid w:val="006E0D07"/>
    <w:rsid w:val="006F056F"/>
    <w:rsid w:val="007043EC"/>
    <w:rsid w:val="00736143"/>
    <w:rsid w:val="007614AF"/>
    <w:rsid w:val="0079716C"/>
    <w:rsid w:val="007A6F31"/>
    <w:rsid w:val="007A7D3F"/>
    <w:rsid w:val="007C528A"/>
    <w:rsid w:val="007D06EC"/>
    <w:rsid w:val="00851CD4"/>
    <w:rsid w:val="00865A1D"/>
    <w:rsid w:val="008C2211"/>
    <w:rsid w:val="008E2042"/>
    <w:rsid w:val="008E7E50"/>
    <w:rsid w:val="00913922"/>
    <w:rsid w:val="00960F1D"/>
    <w:rsid w:val="009B2592"/>
    <w:rsid w:val="009C1222"/>
    <w:rsid w:val="009C59A9"/>
    <w:rsid w:val="009C7914"/>
    <w:rsid w:val="009F47CE"/>
    <w:rsid w:val="00A76F68"/>
    <w:rsid w:val="00AD0655"/>
    <w:rsid w:val="00AF39B7"/>
    <w:rsid w:val="00C21394"/>
    <w:rsid w:val="00CD0349"/>
    <w:rsid w:val="00D1215B"/>
    <w:rsid w:val="00D80544"/>
    <w:rsid w:val="00DC69F5"/>
    <w:rsid w:val="00E91F80"/>
    <w:rsid w:val="00EC05C1"/>
    <w:rsid w:val="00ED509A"/>
    <w:rsid w:val="00F91D47"/>
    <w:rsid w:val="00FA0076"/>
    <w:rsid w:val="00FA218A"/>
    <w:rsid w:val="00FB3804"/>
    <w:rsid w:val="00FD75A4"/>
    <w:rsid w:val="00FD79D8"/>
    <w:rsid w:val="00FE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63119"/>
    <w:pPr>
      <w:ind w:leftChars="200" w:left="480"/>
    </w:pPr>
    <w:rPr>
      <w:rFonts w:ascii="Calibri" w:hAnsi="Calibri"/>
    </w:rPr>
  </w:style>
  <w:style w:type="table" w:styleId="a5">
    <w:name w:val="Table Grid"/>
    <w:basedOn w:val="a1"/>
    <w:rsid w:val="00463119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清單段落 字元"/>
    <w:basedOn w:val="a0"/>
    <w:link w:val="a3"/>
    <w:uiPriority w:val="34"/>
    <w:rsid w:val="00463119"/>
    <w:rPr>
      <w:rFonts w:ascii="Calibri" w:eastAsia="新細明體" w:hAnsi="Calibri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362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625F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62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625F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413</Words>
  <Characters>2360</Characters>
  <Application>Microsoft Office Word</Application>
  <DocSecurity>0</DocSecurity>
  <Lines>19</Lines>
  <Paragraphs>5</Paragraphs>
  <ScaleCrop>false</ScaleCrop>
  <Company>HOME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Jepun</dc:creator>
  <cp:keywords/>
  <dc:description/>
  <cp:lastModifiedBy>Jepun</cp:lastModifiedBy>
  <cp:revision>2</cp:revision>
  <dcterms:created xsi:type="dcterms:W3CDTF">2016-11-17T11:49:00Z</dcterms:created>
  <dcterms:modified xsi:type="dcterms:W3CDTF">2016-11-17T11:49:00Z</dcterms:modified>
</cp:coreProperties>
</file>